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05" w:rsidRDefault="00E957FF" w:rsidP="00796905">
      <w:pPr>
        <w:spacing w:line="500" w:lineRule="exact"/>
        <w:jc w:val="center"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t>運動部</w:t>
      </w:r>
      <w:r w:rsidR="00796905" w:rsidRPr="00796905">
        <w:rPr>
          <w:rFonts w:ascii="標楷體" w:eastAsia="標楷體" w:hAnsi="標楷體" w:cs="Times New Roman" w:hint="eastAsia"/>
          <w:b/>
          <w:sz w:val="28"/>
        </w:rPr>
        <w:t>補助高級中等學校</w:t>
      </w:r>
      <w:r w:rsidR="003A266F">
        <w:rPr>
          <w:rFonts w:ascii="標楷體" w:eastAsia="標楷體" w:hAnsi="標楷體" w:cs="Times New Roman" w:hint="eastAsia"/>
          <w:b/>
          <w:sz w:val="28"/>
        </w:rPr>
        <w:t>進</w:t>
      </w:r>
      <w:r w:rsidR="00796905" w:rsidRPr="00796905">
        <w:rPr>
          <w:rFonts w:ascii="標楷體" w:eastAsia="標楷體" w:hAnsi="標楷體" w:cs="Times New Roman" w:hint="eastAsia"/>
          <w:b/>
          <w:sz w:val="28"/>
        </w:rPr>
        <w:t>用運動防護人員計畫</w:t>
      </w:r>
    </w:p>
    <w:p w:rsidR="00796905" w:rsidRPr="00796905" w:rsidRDefault="00796905" w:rsidP="00796905">
      <w:pPr>
        <w:spacing w:line="500" w:lineRule="exact"/>
        <w:jc w:val="center"/>
        <w:rPr>
          <w:rFonts w:ascii="標楷體" w:eastAsia="標楷體" w:hAnsi="標楷體" w:cs="Times New Roman"/>
        </w:rPr>
      </w:pPr>
      <w:r w:rsidRPr="00796905">
        <w:rPr>
          <w:rFonts w:ascii="標楷體" w:eastAsia="標楷體" w:hAnsi="標楷體" w:cs="Times New Roman" w:hint="eastAsia"/>
          <w:b/>
          <w:sz w:val="28"/>
        </w:rPr>
        <w:t>運動</w:t>
      </w:r>
      <w:r>
        <w:rPr>
          <w:rFonts w:ascii="標楷體" w:eastAsia="標楷體" w:hAnsi="標楷體" w:cs="Times New Roman" w:hint="eastAsia"/>
          <w:b/>
          <w:sz w:val="28"/>
        </w:rPr>
        <w:t>防護</w:t>
      </w:r>
      <w:r w:rsidRPr="00796905">
        <w:rPr>
          <w:rFonts w:ascii="標楷體" w:eastAsia="標楷體" w:hAnsi="標楷體" w:cs="Times New Roman" w:hint="eastAsia"/>
          <w:b/>
          <w:sz w:val="28"/>
        </w:rPr>
        <w:t>紀錄個資聲明書</w:t>
      </w:r>
    </w:p>
    <w:p w:rsidR="005A066B" w:rsidRPr="005A066B" w:rsidRDefault="005A066B" w:rsidP="00796905">
      <w:pPr>
        <w:numPr>
          <w:ilvl w:val="0"/>
          <w:numId w:val="1"/>
        </w:numPr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蒐集個人資料之目的</w:t>
      </w:r>
    </w:p>
    <w:p w:rsidR="005A066B" w:rsidRPr="005A066B" w:rsidRDefault="00E957FF" w:rsidP="005A066B">
      <w:pPr>
        <w:ind w:leftChars="59" w:left="142" w:firstLineChars="200" w:firstLine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運動部</w:t>
      </w:r>
      <w:r w:rsidR="005A066B" w:rsidRPr="005A066B">
        <w:rPr>
          <w:rFonts w:ascii="標楷體" w:eastAsia="標楷體" w:hAnsi="標楷體" w:cs="Times New Roman" w:hint="eastAsia"/>
        </w:rPr>
        <w:t>為記錄「補</w:t>
      </w:r>
      <w:r>
        <w:rPr>
          <w:rFonts w:ascii="標楷體" w:eastAsia="標楷體" w:hAnsi="標楷體" w:cs="Times New Roman" w:hint="eastAsia"/>
        </w:rPr>
        <w:t>助高級</w:t>
      </w:r>
      <w:r w:rsidR="003A266F">
        <w:rPr>
          <w:rFonts w:ascii="標楷體" w:eastAsia="標楷體" w:hAnsi="標楷體" w:cs="Times New Roman" w:hint="eastAsia"/>
        </w:rPr>
        <w:t>中等</w:t>
      </w:r>
      <w:bookmarkStart w:id="0" w:name="_GoBack"/>
      <w:bookmarkEnd w:id="0"/>
      <w:r w:rsidR="005A066B" w:rsidRPr="005A066B">
        <w:rPr>
          <w:rFonts w:ascii="標楷體" w:eastAsia="標楷體" w:hAnsi="標楷體" w:cs="Times New Roman" w:hint="eastAsia"/>
        </w:rPr>
        <w:t>學校</w:t>
      </w:r>
      <w:r>
        <w:rPr>
          <w:rFonts w:ascii="標楷體" w:eastAsia="標楷體" w:hAnsi="標楷體" w:cs="Times New Roman" w:hint="eastAsia"/>
        </w:rPr>
        <w:t>進</w:t>
      </w:r>
      <w:r w:rsidR="005A066B" w:rsidRPr="005A066B">
        <w:rPr>
          <w:rFonts w:ascii="標楷體" w:eastAsia="標楷體" w:hAnsi="標楷體" w:cs="Times New Roman" w:hint="eastAsia"/>
        </w:rPr>
        <w:t>用運動防護</w:t>
      </w:r>
      <w:r>
        <w:rPr>
          <w:rFonts w:ascii="標楷體" w:eastAsia="標楷體" w:hAnsi="標楷體" w:cs="Times New Roman" w:hint="eastAsia"/>
        </w:rPr>
        <w:t>人</w:t>
      </w:r>
      <w:r w:rsidR="005A066B" w:rsidRPr="005A066B">
        <w:rPr>
          <w:rFonts w:ascii="標楷體" w:eastAsia="標楷體" w:hAnsi="標楷體" w:cs="Times New Roman" w:hint="eastAsia"/>
        </w:rPr>
        <w:t>員計畫」內各校基層運動選手傷害防護資料，建置運動防護紀錄系統需蒐集學生個人資料。</w:t>
      </w:r>
    </w:p>
    <w:p w:rsidR="005A066B" w:rsidRPr="005A066B" w:rsidRDefault="005A066B" w:rsidP="005A066B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蒐集個人資料之類別</w:t>
      </w:r>
    </w:p>
    <w:p w:rsidR="005A066B" w:rsidRPr="005A066B" w:rsidRDefault="005A066B" w:rsidP="005A066B">
      <w:pPr>
        <w:ind w:leftChars="59" w:left="142" w:firstLineChars="200" w:firstLine="480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包含姓名、身分證字號、學號、出生日期(西元年/月/日)、所屬學校、運動項目、性別、血型、手機、地址、所屬區域輔導中心、緊急聯絡人姓名、緊急連絡人手機、緊急連絡人關係。</w:t>
      </w:r>
    </w:p>
    <w:p w:rsidR="005A066B" w:rsidRPr="005A066B" w:rsidRDefault="005A066B" w:rsidP="005A066B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個人資料利用之</w:t>
      </w:r>
      <w:proofErr w:type="gramStart"/>
      <w:r w:rsidRPr="005A066B">
        <w:rPr>
          <w:rFonts w:ascii="標楷體" w:eastAsia="標楷體" w:hAnsi="標楷體" w:cs="Times New Roman" w:hint="eastAsia"/>
        </w:rPr>
        <w:t>期間、</w:t>
      </w:r>
      <w:proofErr w:type="gramEnd"/>
      <w:r w:rsidRPr="005A066B">
        <w:rPr>
          <w:rFonts w:ascii="標楷體" w:eastAsia="標楷體" w:hAnsi="標楷體" w:cs="Times New Roman" w:hint="eastAsia"/>
        </w:rPr>
        <w:t>地區、對象與方式</w:t>
      </w:r>
    </w:p>
    <w:p w:rsidR="005A066B" w:rsidRPr="005A066B" w:rsidRDefault="005A066B" w:rsidP="005A066B">
      <w:pPr>
        <w:ind w:leftChars="59" w:left="142" w:firstLineChars="200" w:firstLine="480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本辦公室於蒐集目的之期間或因執行業務所需保存期間內，得合理利用學生的個人資料，利用地區不限。</w:t>
      </w:r>
    </w:p>
    <w:p w:rsidR="005A066B" w:rsidRPr="005A066B" w:rsidRDefault="005A066B" w:rsidP="005A066B">
      <w:pPr>
        <w:ind w:leftChars="59" w:left="142" w:firstLineChars="200" w:firstLine="480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本辦公室使用個人資料於蒐集目的宣告之各項業務執行，包括因業務執行所必須之各項聯繫與通知。</w:t>
      </w:r>
    </w:p>
    <w:p w:rsidR="005A066B" w:rsidRPr="005A066B" w:rsidRDefault="005A066B" w:rsidP="005A066B">
      <w:pPr>
        <w:ind w:leftChars="59" w:left="142" w:firstLineChars="200" w:firstLine="480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本辦公室紀錄學生傷害防護情形，提供學生本身教練及防護員查詢，並做各項運動傷害統計分析，提供傷害防護研究所需。</w:t>
      </w:r>
    </w:p>
    <w:p w:rsidR="005A066B" w:rsidRPr="005A066B" w:rsidRDefault="005A066B" w:rsidP="005A066B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個人資料之提供</w:t>
      </w:r>
    </w:p>
    <w:p w:rsidR="005A066B" w:rsidRPr="005A066B" w:rsidRDefault="005A066B" w:rsidP="005A066B">
      <w:pPr>
        <w:ind w:leftChars="59" w:left="142" w:firstLineChars="200" w:firstLine="480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學生可自由選擇是否提供相關個人資料，惟若拒絕提供個人資料，本辦公室將無法提供防護紀錄系統使用。</w:t>
      </w:r>
    </w:p>
    <w:p w:rsidR="005A066B" w:rsidRPr="005A066B" w:rsidRDefault="005A066B" w:rsidP="005A066B">
      <w:pPr>
        <w:ind w:leftChars="59" w:left="142" w:firstLineChars="200" w:firstLine="480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請依各項服務需求提供學生本人正確、最新及完整的個人資料，若學生個人資料有任何異動，請主動向本辦公室申請更正。</w:t>
      </w:r>
    </w:p>
    <w:p w:rsidR="005A066B" w:rsidRPr="005A066B" w:rsidRDefault="005A066B" w:rsidP="005A066B">
      <w:pPr>
        <w:ind w:leftChars="59" w:left="142" w:firstLineChars="200" w:firstLine="480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若提供錯誤、過時、不完整或具誤導性的資料，而損及相關權益，本辦公室將不負相關賠償責任。</w:t>
      </w:r>
    </w:p>
    <w:p w:rsidR="005A066B" w:rsidRPr="005A066B" w:rsidRDefault="005A066B" w:rsidP="005A066B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個人資料之保密</w:t>
      </w:r>
    </w:p>
    <w:p w:rsidR="005A066B" w:rsidRPr="005A066B" w:rsidRDefault="005A066B" w:rsidP="005A066B">
      <w:pPr>
        <w:ind w:leftChars="59" w:left="142" w:firstLineChars="200" w:firstLine="480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本辦公室將善盡個人資料保護之責。如因天災、事變或其他不可抗力所致者，致您的個人資料被竊取、洩漏、竄改、遭其他侵害者，本辦公室將於查明後以電話、電子郵件或網站公告等方法，擇適當方式通知各校。</w:t>
      </w:r>
    </w:p>
    <w:p w:rsidR="005A066B" w:rsidRPr="005A066B" w:rsidRDefault="005A066B" w:rsidP="005A066B">
      <w:pPr>
        <w:numPr>
          <w:ilvl w:val="0"/>
          <w:numId w:val="1"/>
        </w:numPr>
        <w:spacing w:beforeLines="50" w:before="180"/>
        <w:ind w:left="482" w:hanging="482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當事人就個人資料得行使之權利</w:t>
      </w:r>
    </w:p>
    <w:p w:rsidR="005A066B" w:rsidRPr="005A066B" w:rsidRDefault="005A066B" w:rsidP="005A066B">
      <w:pPr>
        <w:ind w:rightChars="-142" w:right="-341" w:firstLine="480"/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學生可依個資法第三條規定，就本辦公室保有您的個人資料行使以下權利：</w:t>
      </w:r>
    </w:p>
    <w:p w:rsidR="005A066B" w:rsidRPr="005A066B" w:rsidRDefault="005A066B" w:rsidP="005A066B">
      <w:pPr>
        <w:numPr>
          <w:ilvl w:val="0"/>
          <w:numId w:val="2"/>
        </w:numPr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請求查詢傷害紀錄。</w:t>
      </w:r>
    </w:p>
    <w:p w:rsidR="005A066B" w:rsidRPr="005A066B" w:rsidRDefault="005A066B" w:rsidP="005A066B">
      <w:pPr>
        <w:numPr>
          <w:ilvl w:val="0"/>
          <w:numId w:val="2"/>
        </w:numPr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請求製給複製本。</w:t>
      </w:r>
    </w:p>
    <w:p w:rsidR="005A066B" w:rsidRPr="005A066B" w:rsidRDefault="005A066B" w:rsidP="005A066B">
      <w:pPr>
        <w:numPr>
          <w:ilvl w:val="0"/>
          <w:numId w:val="2"/>
        </w:numPr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請求補充或更正。</w:t>
      </w:r>
    </w:p>
    <w:p w:rsidR="005A066B" w:rsidRPr="00796905" w:rsidRDefault="005A066B" w:rsidP="005A066B">
      <w:pPr>
        <w:numPr>
          <w:ilvl w:val="0"/>
          <w:numId w:val="2"/>
        </w:numPr>
        <w:rPr>
          <w:rFonts w:ascii="標楷體" w:eastAsia="標楷體" w:hAnsi="標楷體" w:cs="Times New Roman"/>
        </w:rPr>
      </w:pPr>
      <w:r w:rsidRPr="005A066B">
        <w:rPr>
          <w:rFonts w:ascii="標楷體" w:eastAsia="標楷體" w:hAnsi="標楷體" w:cs="Times New Roman" w:hint="eastAsia"/>
        </w:rPr>
        <w:t>請求停止蒐集、處理、利用或請求刪除，惟因本辦公室執行業務所必須者，本辦公室得不依請求為之。</w:t>
      </w:r>
    </w:p>
    <w:p w:rsidR="005A066B" w:rsidRPr="005A066B" w:rsidRDefault="005A066B" w:rsidP="005A066B">
      <w:pPr>
        <w:rPr>
          <w:rFonts w:ascii="標楷體" w:eastAsia="標楷體" w:hAnsi="標楷體" w:cs="Times New Roman"/>
          <w:b/>
          <w:u w:val="single"/>
        </w:rPr>
      </w:pPr>
      <w:r w:rsidRPr="005A066B">
        <w:rPr>
          <w:rFonts w:ascii="標楷體" w:eastAsia="標楷體" w:hAnsi="標楷體" w:cs="Times New Roman" w:hint="eastAsia"/>
          <w:b/>
          <w:u w:val="single"/>
        </w:rPr>
        <w:t>若欲執行上述權利，或有任何建議指教，請與本辦公室連</w:t>
      </w:r>
      <w:proofErr w:type="gramStart"/>
      <w:r w:rsidRPr="005A066B">
        <w:rPr>
          <w:rFonts w:ascii="標楷體" w:eastAsia="標楷體" w:hAnsi="標楷體" w:cs="Times New Roman" w:hint="eastAsia"/>
          <w:b/>
          <w:u w:val="single"/>
        </w:rPr>
        <w:t>繫</w:t>
      </w:r>
      <w:proofErr w:type="gramEnd"/>
      <w:r w:rsidRPr="005A066B">
        <w:rPr>
          <w:rFonts w:ascii="標楷體" w:eastAsia="標楷體" w:hAnsi="標楷體" w:cs="Times New Roman" w:hint="eastAsia"/>
          <w:b/>
          <w:u w:val="single"/>
        </w:rPr>
        <w:t>。</w:t>
      </w:r>
    </w:p>
    <w:p w:rsidR="000F48CA" w:rsidRPr="00B46F92" w:rsidRDefault="000F48CA" w:rsidP="000F48CA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B46F92">
        <w:rPr>
          <w:rFonts w:ascii="標楷體" w:eastAsia="標楷體" w:hAnsi="標楷體" w:hint="eastAsia"/>
          <w:b/>
          <w:sz w:val="32"/>
          <w:szCs w:val="32"/>
        </w:rPr>
        <w:lastRenderedPageBreak/>
        <w:t>個</w:t>
      </w:r>
      <w:proofErr w:type="gramEnd"/>
      <w:r w:rsidRPr="00B46F92">
        <w:rPr>
          <w:rFonts w:ascii="標楷體" w:eastAsia="標楷體" w:hAnsi="標楷體" w:hint="eastAsia"/>
          <w:b/>
          <w:sz w:val="32"/>
          <w:szCs w:val="32"/>
        </w:rPr>
        <w:t>資使用同意書</w:t>
      </w:r>
    </w:p>
    <w:p w:rsidR="000F48CA" w:rsidRPr="00B46F92" w:rsidRDefault="000F48CA" w:rsidP="000F48CA">
      <w:pPr>
        <w:rPr>
          <w:rFonts w:ascii="標楷體" w:eastAsia="標楷體" w:hAnsi="標楷體"/>
          <w:sz w:val="28"/>
        </w:rPr>
      </w:pPr>
      <w:r w:rsidRPr="00B46F92">
        <w:rPr>
          <w:rFonts w:ascii="標楷體" w:eastAsia="標楷體" w:hAnsi="標楷體" w:hint="eastAsia"/>
          <w:sz w:val="28"/>
        </w:rPr>
        <w:t>本人</w:t>
      </w:r>
      <w:r w:rsidRPr="00B46F92">
        <w:rPr>
          <w:rFonts w:ascii="標楷體" w:eastAsia="標楷體" w:hAnsi="標楷體" w:hint="eastAsia"/>
          <w:sz w:val="28"/>
          <w:u w:val="single"/>
        </w:rPr>
        <w:t xml:space="preserve">               </w:t>
      </w:r>
      <w:r w:rsidRPr="00B46F92">
        <w:rPr>
          <w:rFonts w:ascii="標楷體" w:eastAsia="標楷體" w:hAnsi="標楷體" w:hint="eastAsia"/>
          <w:sz w:val="28"/>
        </w:rPr>
        <w:t>同意</w:t>
      </w:r>
      <w:bookmarkStart w:id="1" w:name="OLE_LINK5"/>
      <w:r w:rsidR="00E957FF">
        <w:rPr>
          <w:rFonts w:ascii="標楷體" w:eastAsia="標楷體" w:hAnsi="標楷體" w:hint="eastAsia"/>
          <w:sz w:val="28"/>
        </w:rPr>
        <w:t>運動部</w:t>
      </w:r>
      <w:r w:rsidR="005C3E60" w:rsidRPr="00B46F92">
        <w:rPr>
          <w:rFonts w:ascii="標楷體" w:eastAsia="標楷體" w:hAnsi="標楷體" w:hint="eastAsia"/>
          <w:sz w:val="28"/>
        </w:rPr>
        <w:t>校園運動防護提升計畫辦公室</w:t>
      </w:r>
      <w:bookmarkEnd w:id="1"/>
      <w:r w:rsidR="00E01DFE" w:rsidRPr="00B46F92">
        <w:rPr>
          <w:rFonts w:ascii="標楷體" w:eastAsia="標楷體" w:hAnsi="標楷體" w:hint="eastAsia"/>
          <w:sz w:val="28"/>
        </w:rPr>
        <w:t>蒐集本人</w:t>
      </w:r>
      <w:r w:rsidR="00B70A93" w:rsidRPr="00B46F92">
        <w:rPr>
          <w:rFonts w:ascii="標楷體" w:eastAsia="標楷體" w:hAnsi="標楷體" w:hint="eastAsia"/>
          <w:sz w:val="28"/>
        </w:rPr>
        <w:t>個人基本資料及</w:t>
      </w:r>
      <w:r w:rsidR="00E01DFE" w:rsidRPr="00B46F92">
        <w:rPr>
          <w:rFonts w:ascii="標楷體" w:eastAsia="標楷體" w:hAnsi="標楷體" w:hint="eastAsia"/>
          <w:sz w:val="28"/>
        </w:rPr>
        <w:t>運動傷害防治之各項資料</w:t>
      </w:r>
      <w:r w:rsidRPr="00B46F92">
        <w:rPr>
          <w:rFonts w:ascii="標楷體" w:eastAsia="標楷體" w:hAnsi="標楷體" w:hint="eastAsia"/>
          <w:sz w:val="28"/>
        </w:rPr>
        <w:t>做為</w:t>
      </w:r>
      <w:r w:rsidR="005C3E60" w:rsidRPr="00B46F92">
        <w:rPr>
          <w:rFonts w:ascii="標楷體" w:eastAsia="標楷體" w:hAnsi="標楷體" w:hint="eastAsia"/>
          <w:sz w:val="28"/>
        </w:rPr>
        <w:t>本單位及</w:t>
      </w:r>
      <w:r w:rsidR="00E957FF">
        <w:rPr>
          <w:rFonts w:ascii="標楷體" w:eastAsia="標楷體" w:hAnsi="標楷體" w:hint="eastAsia"/>
          <w:sz w:val="28"/>
        </w:rPr>
        <w:t>運動部</w:t>
      </w:r>
      <w:r w:rsidR="00947851" w:rsidRPr="00B46F92">
        <w:rPr>
          <w:rFonts w:ascii="標楷體" w:eastAsia="標楷體" w:hAnsi="標楷體" w:hint="eastAsia"/>
          <w:sz w:val="28"/>
        </w:rPr>
        <w:t>之</w:t>
      </w:r>
      <w:r w:rsidRPr="00B46F92">
        <w:rPr>
          <w:rFonts w:ascii="標楷體" w:eastAsia="標楷體" w:hAnsi="標楷體" w:hint="eastAsia"/>
          <w:sz w:val="28"/>
        </w:rPr>
        <w:t>統計</w:t>
      </w:r>
      <w:r w:rsidR="00947851" w:rsidRPr="00B46F92">
        <w:rPr>
          <w:rFonts w:ascii="標楷體" w:eastAsia="標楷體" w:hAnsi="標楷體" w:hint="eastAsia"/>
          <w:sz w:val="28"/>
        </w:rPr>
        <w:t>報告及</w:t>
      </w:r>
      <w:r w:rsidRPr="00B46F92">
        <w:rPr>
          <w:rFonts w:ascii="標楷體" w:eastAsia="標楷體" w:hAnsi="標楷體" w:hint="eastAsia"/>
          <w:sz w:val="28"/>
        </w:rPr>
        <w:t>學術單位研究</w:t>
      </w:r>
      <w:r w:rsidR="00BB250B" w:rsidRPr="00B46F92">
        <w:rPr>
          <w:rFonts w:ascii="標楷體" w:eastAsia="標楷體" w:hAnsi="標楷體" w:hint="eastAsia"/>
          <w:sz w:val="28"/>
        </w:rPr>
        <w:t>之用途</w:t>
      </w:r>
      <w:r w:rsidR="00947851" w:rsidRPr="00B46F92">
        <w:rPr>
          <w:rFonts w:ascii="標楷體" w:eastAsia="標楷體" w:hAnsi="標楷體" w:hint="eastAsia"/>
          <w:sz w:val="28"/>
        </w:rPr>
        <w:t>。</w:t>
      </w:r>
    </w:p>
    <w:p w:rsidR="000F48CA" w:rsidRPr="00B46F92" w:rsidRDefault="000F48CA" w:rsidP="000F48CA">
      <w:pPr>
        <w:rPr>
          <w:rFonts w:ascii="標楷體" w:eastAsia="標楷體" w:hAnsi="標楷體"/>
          <w:sz w:val="28"/>
        </w:rPr>
      </w:pPr>
      <w:r w:rsidRPr="00B46F92">
        <w:rPr>
          <w:rFonts w:ascii="標楷體" w:eastAsia="標楷體" w:hAnsi="標楷體" w:hint="eastAsia"/>
          <w:sz w:val="28"/>
        </w:rPr>
        <w:t xml:space="preserve"> </w:t>
      </w:r>
    </w:p>
    <w:p w:rsidR="000F48CA" w:rsidRPr="00B46F92" w:rsidRDefault="000F48CA" w:rsidP="000F48CA">
      <w:pPr>
        <w:rPr>
          <w:rFonts w:ascii="標楷體" w:eastAsia="標楷體" w:hAnsi="標楷體"/>
          <w:sz w:val="28"/>
        </w:rPr>
      </w:pPr>
      <w:r w:rsidRPr="00B46F92">
        <w:rPr>
          <w:rFonts w:ascii="標楷體" w:eastAsia="標楷體" w:hAnsi="標楷體" w:hint="eastAsia"/>
          <w:sz w:val="28"/>
        </w:rPr>
        <w:t xml:space="preserve">此致   </w:t>
      </w:r>
      <w:bookmarkStart w:id="2" w:name="OLE_LINK6"/>
      <w:r w:rsidR="00E957FF">
        <w:rPr>
          <w:rFonts w:ascii="標楷體" w:eastAsia="標楷體" w:hAnsi="標楷體" w:hint="eastAsia"/>
          <w:sz w:val="28"/>
        </w:rPr>
        <w:t>運動部</w:t>
      </w:r>
      <w:r w:rsidR="005C3E60" w:rsidRPr="00B46F92">
        <w:rPr>
          <w:rFonts w:ascii="標楷體" w:eastAsia="標楷體" w:hAnsi="標楷體" w:hint="eastAsia"/>
          <w:sz w:val="28"/>
        </w:rPr>
        <w:t>校園運動防護提升計畫辦公室</w:t>
      </w:r>
      <w:bookmarkEnd w:id="2"/>
    </w:p>
    <w:p w:rsidR="000F48CA" w:rsidRPr="00B46F92" w:rsidRDefault="000F48CA" w:rsidP="000F48CA">
      <w:pPr>
        <w:rPr>
          <w:rFonts w:ascii="標楷體" w:eastAsia="標楷體" w:hAnsi="標楷體"/>
          <w:sz w:val="28"/>
        </w:rPr>
      </w:pPr>
      <w:r w:rsidRPr="00B46F92">
        <w:rPr>
          <w:rFonts w:ascii="標楷體" w:eastAsia="標楷體" w:hAnsi="標楷體" w:hint="eastAsia"/>
          <w:sz w:val="28"/>
        </w:rPr>
        <w:t>本人特此簽名同意：</w:t>
      </w:r>
      <w:r w:rsidRPr="00B46F92">
        <w:rPr>
          <w:rFonts w:ascii="標楷體" w:eastAsia="標楷體" w:hAnsi="標楷體" w:hint="eastAsia"/>
          <w:sz w:val="28"/>
          <w:u w:val="single"/>
        </w:rPr>
        <w:t xml:space="preserve">                                         </w:t>
      </w:r>
    </w:p>
    <w:p w:rsidR="005C3E60" w:rsidRPr="00B46F92" w:rsidRDefault="005C3E60" w:rsidP="000F48CA">
      <w:pPr>
        <w:rPr>
          <w:rFonts w:ascii="標楷體" w:eastAsia="標楷體" w:hAnsi="標楷體"/>
          <w:sz w:val="28"/>
        </w:rPr>
      </w:pPr>
      <w:r w:rsidRPr="00B46F92">
        <w:rPr>
          <w:rFonts w:ascii="標楷體" w:eastAsia="標楷體" w:hAnsi="標楷體" w:hint="eastAsia"/>
          <w:sz w:val="28"/>
        </w:rPr>
        <w:t>法定代理人簽名:_________________</w:t>
      </w:r>
    </w:p>
    <w:p w:rsidR="005C3E60" w:rsidRPr="00B46F92" w:rsidRDefault="005C3E60" w:rsidP="000F48CA">
      <w:pPr>
        <w:rPr>
          <w:rFonts w:ascii="標楷體" w:eastAsia="標楷體" w:hAnsi="標楷體"/>
          <w:sz w:val="28"/>
        </w:rPr>
      </w:pPr>
      <w:r w:rsidRPr="00B46F92">
        <w:rPr>
          <w:rFonts w:ascii="標楷體" w:eastAsia="標楷體" w:hAnsi="標楷體" w:hint="eastAsia"/>
          <w:sz w:val="28"/>
        </w:rPr>
        <w:t xml:space="preserve">立同意書時間:          年    月     日  </w:t>
      </w:r>
    </w:p>
    <w:p w:rsidR="005C3E60" w:rsidRPr="00B46F92" w:rsidRDefault="005C3E60" w:rsidP="000F48CA">
      <w:pPr>
        <w:rPr>
          <w:rFonts w:ascii="標楷體" w:eastAsia="標楷體" w:hAnsi="標楷體"/>
          <w:sz w:val="28"/>
        </w:rPr>
      </w:pPr>
    </w:p>
    <w:p w:rsidR="005C3E60" w:rsidRPr="00B46F92" w:rsidRDefault="005C3E60" w:rsidP="005C3E60">
      <w:pPr>
        <w:rPr>
          <w:rFonts w:ascii="標楷體" w:eastAsia="標楷體" w:hAnsi="標楷體"/>
          <w:b/>
          <w:bCs/>
        </w:rPr>
      </w:pPr>
      <w:proofErr w:type="gramStart"/>
      <w:r w:rsidRPr="00B46F92">
        <w:rPr>
          <w:rFonts w:ascii="標楷體" w:eastAsia="標楷體" w:hAnsi="標楷體"/>
          <w:b/>
          <w:bCs/>
        </w:rPr>
        <w:t>註</w:t>
      </w:r>
      <w:proofErr w:type="gramEnd"/>
      <w:r w:rsidRPr="00B46F92">
        <w:rPr>
          <w:rFonts w:ascii="標楷體" w:eastAsia="標楷體" w:hAnsi="標楷體"/>
          <w:b/>
          <w:bCs/>
        </w:rPr>
        <w:t>：</w:t>
      </w:r>
    </w:p>
    <w:p w:rsidR="005C3E60" w:rsidRPr="00B46F92" w:rsidRDefault="005C3E60" w:rsidP="005C3E60">
      <w:pPr>
        <w:ind w:left="360" w:hanging="360"/>
        <w:rPr>
          <w:rFonts w:ascii="標楷體" w:eastAsia="標楷體" w:hAnsi="標楷體"/>
          <w:b/>
          <w:bCs/>
        </w:rPr>
      </w:pPr>
      <w:r w:rsidRPr="00B46F92">
        <w:rPr>
          <w:rFonts w:ascii="標楷體" w:eastAsia="標楷體" w:hAnsi="標楷體"/>
          <w:b/>
          <w:bCs/>
        </w:rPr>
        <w:t>(1)父母為其未成年子女之法定代理人，同意書應由父母</w:t>
      </w:r>
      <w:r w:rsidRPr="00B46F92">
        <w:rPr>
          <w:rFonts w:ascii="標楷體" w:eastAsia="標楷體" w:hAnsi="標楷體" w:hint="eastAsia"/>
          <w:b/>
          <w:bCs/>
        </w:rPr>
        <w:t>任一</w:t>
      </w:r>
      <w:r w:rsidRPr="00B46F92">
        <w:rPr>
          <w:rFonts w:ascii="標楷體" w:eastAsia="標楷體" w:hAnsi="標楷體"/>
          <w:b/>
          <w:bCs/>
        </w:rPr>
        <w:t>方簽署並負擔義務。</w:t>
      </w:r>
    </w:p>
    <w:p w:rsidR="005C3E60" w:rsidRPr="00B46F92" w:rsidRDefault="005C3E60" w:rsidP="005C3E60">
      <w:pPr>
        <w:ind w:left="360" w:hanging="360"/>
        <w:rPr>
          <w:rFonts w:ascii="標楷體" w:eastAsia="標楷體" w:hAnsi="標楷體"/>
        </w:rPr>
      </w:pPr>
      <w:r w:rsidRPr="00B46F92">
        <w:rPr>
          <w:rFonts w:ascii="標楷體" w:eastAsia="標楷體" w:hAnsi="標楷體"/>
          <w:b/>
          <w:bCs/>
        </w:rPr>
        <w:t>(</w:t>
      </w:r>
      <w:r w:rsidRPr="00B46F92">
        <w:rPr>
          <w:rFonts w:ascii="標楷體" w:eastAsia="標楷體" w:hAnsi="標楷體" w:hint="eastAsia"/>
          <w:b/>
          <w:bCs/>
        </w:rPr>
        <w:t>2</w:t>
      </w:r>
      <w:r w:rsidRPr="00B46F92">
        <w:rPr>
          <w:rFonts w:ascii="標楷體" w:eastAsia="標楷體" w:hAnsi="標楷體"/>
          <w:b/>
          <w:bCs/>
        </w:rPr>
        <w:t>)未成年人無父母，或父母均不能行使，負擔對於未成年子女之權利義務時，由取得監護權之監護人同意之，並檢附證明文件。</w:t>
      </w:r>
    </w:p>
    <w:p w:rsidR="005C3E60" w:rsidRPr="005C3E60" w:rsidRDefault="005C3E60" w:rsidP="000F48CA">
      <w:pPr>
        <w:rPr>
          <w:sz w:val="28"/>
        </w:rPr>
      </w:pPr>
    </w:p>
    <w:sectPr w:rsidR="005C3E60" w:rsidRPr="005C3E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5FD" w:rsidRDefault="005D25FD" w:rsidP="00E01DFE">
      <w:r>
        <w:separator/>
      </w:r>
    </w:p>
  </w:endnote>
  <w:endnote w:type="continuationSeparator" w:id="0">
    <w:p w:rsidR="005D25FD" w:rsidRDefault="005D25FD" w:rsidP="00E0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0854990"/>
      <w:docPartObj>
        <w:docPartGallery w:val="Page Numbers (Bottom of Page)"/>
        <w:docPartUnique/>
      </w:docPartObj>
    </w:sdtPr>
    <w:sdtEndPr/>
    <w:sdtContent>
      <w:p w:rsidR="00BD52C5" w:rsidRDefault="00BD5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905" w:rsidRPr="00796905">
          <w:rPr>
            <w:noProof/>
            <w:lang w:val="zh-TW"/>
          </w:rPr>
          <w:t>1</w:t>
        </w:r>
        <w:r>
          <w:fldChar w:fldCharType="end"/>
        </w:r>
      </w:p>
    </w:sdtContent>
  </w:sdt>
  <w:p w:rsidR="00BD52C5" w:rsidRDefault="00BD5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5FD" w:rsidRDefault="005D25FD" w:rsidP="00E01DFE">
      <w:r>
        <w:separator/>
      </w:r>
    </w:p>
  </w:footnote>
  <w:footnote w:type="continuationSeparator" w:id="0">
    <w:p w:rsidR="005D25FD" w:rsidRDefault="005D25FD" w:rsidP="00E0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61899"/>
    <w:multiLevelType w:val="hybridMultilevel"/>
    <w:tmpl w:val="42A89D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9E421E"/>
    <w:multiLevelType w:val="hybridMultilevel"/>
    <w:tmpl w:val="586EEC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CA"/>
    <w:rsid w:val="000F48CA"/>
    <w:rsid w:val="0010020F"/>
    <w:rsid w:val="001710D9"/>
    <w:rsid w:val="002F2C5A"/>
    <w:rsid w:val="00362A1D"/>
    <w:rsid w:val="003A266F"/>
    <w:rsid w:val="00542F41"/>
    <w:rsid w:val="005A066B"/>
    <w:rsid w:val="005C3E60"/>
    <w:rsid w:val="005D25FD"/>
    <w:rsid w:val="00796905"/>
    <w:rsid w:val="007A3EC4"/>
    <w:rsid w:val="0081071B"/>
    <w:rsid w:val="00947851"/>
    <w:rsid w:val="009F10DC"/>
    <w:rsid w:val="00A148E0"/>
    <w:rsid w:val="00B46F92"/>
    <w:rsid w:val="00B5520F"/>
    <w:rsid w:val="00B70A93"/>
    <w:rsid w:val="00BB250B"/>
    <w:rsid w:val="00BD52C5"/>
    <w:rsid w:val="00BD730E"/>
    <w:rsid w:val="00E01DFE"/>
    <w:rsid w:val="00E957FF"/>
    <w:rsid w:val="00F3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4A5E9"/>
  <w15:chartTrackingRefBased/>
  <w15:docId w15:val="{DCB54C12-29B0-419C-B71F-3E1B35FF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1D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1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1D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吳mike</dc:creator>
  <cp:keywords/>
  <dc:description/>
  <cp:lastModifiedBy>IR757</cp:lastModifiedBy>
  <cp:revision>6</cp:revision>
  <dcterms:created xsi:type="dcterms:W3CDTF">2018-09-10T08:15:00Z</dcterms:created>
  <dcterms:modified xsi:type="dcterms:W3CDTF">2025-09-26T03:50:00Z</dcterms:modified>
</cp:coreProperties>
</file>