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5E" w:rsidRPr="00C9675E" w:rsidRDefault="00C60159" w:rsidP="00333052">
      <w:pPr>
        <w:pStyle w:val="Default"/>
        <w:jc w:val="center"/>
        <w:rPr>
          <w:b/>
          <w:sz w:val="32"/>
          <w:szCs w:val="40"/>
        </w:rPr>
      </w:pPr>
      <w:r>
        <w:rPr>
          <w:rFonts w:hint="eastAsia"/>
          <w:b/>
          <w:sz w:val="32"/>
          <w:szCs w:val="40"/>
        </w:rPr>
        <w:t>運動部</w:t>
      </w:r>
      <w:r w:rsidR="00C9675E" w:rsidRPr="00C9675E">
        <w:rPr>
          <w:rFonts w:hint="eastAsia"/>
          <w:b/>
          <w:sz w:val="32"/>
          <w:szCs w:val="40"/>
        </w:rPr>
        <w:t>補助高級中等學校進用運動防護人員</w:t>
      </w:r>
    </w:p>
    <w:p w:rsidR="00741345" w:rsidRDefault="00C9675E" w:rsidP="00333052">
      <w:pPr>
        <w:pStyle w:val="Default"/>
        <w:jc w:val="center"/>
        <w:rPr>
          <w:b/>
          <w:sz w:val="32"/>
          <w:szCs w:val="40"/>
        </w:rPr>
      </w:pPr>
      <w:r w:rsidRPr="00C9675E">
        <w:rPr>
          <w:rFonts w:hint="eastAsia"/>
          <w:b/>
          <w:sz w:val="32"/>
          <w:szCs w:val="40"/>
        </w:rPr>
        <w:t>計畫</w:t>
      </w:r>
      <w:r w:rsidR="00741345" w:rsidRPr="00C9675E">
        <w:rPr>
          <w:rFonts w:hint="eastAsia"/>
          <w:b/>
          <w:sz w:val="32"/>
          <w:szCs w:val="40"/>
        </w:rPr>
        <w:t>財產</w:t>
      </w:r>
      <w:r w:rsidR="00162E16" w:rsidRPr="00C9675E">
        <w:rPr>
          <w:rFonts w:hint="eastAsia"/>
          <w:b/>
          <w:sz w:val="32"/>
          <w:szCs w:val="40"/>
        </w:rPr>
        <w:t>移撥</w:t>
      </w:r>
      <w:r w:rsidR="00741345" w:rsidRPr="00C9675E">
        <w:rPr>
          <w:rFonts w:hint="eastAsia"/>
          <w:b/>
          <w:sz w:val="32"/>
          <w:szCs w:val="40"/>
        </w:rPr>
        <w:t>流程</w:t>
      </w:r>
    </w:p>
    <w:p w:rsidR="00E0253E" w:rsidRDefault="00B4304A" w:rsidP="00033400">
      <w:pPr>
        <w:pStyle w:val="Default"/>
        <w:rPr>
          <w:b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A3B0F" wp14:editId="0E787376">
                <wp:simplePos x="0" y="0"/>
                <wp:positionH relativeFrom="margin">
                  <wp:align>center</wp:align>
                </wp:positionH>
                <wp:positionV relativeFrom="paragraph">
                  <wp:posOffset>3803015</wp:posOffset>
                </wp:positionV>
                <wp:extent cx="0" cy="273685"/>
                <wp:effectExtent l="76200" t="0" r="57150" b="50165"/>
                <wp:wrapNone/>
                <wp:docPr id="33" name="直線單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6AFA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3" o:spid="_x0000_s1026" type="#_x0000_t32" style="position:absolute;margin-left:0;margin-top:299.45pt;width:0;height:21.5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7A07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5915D" wp14:editId="7F9696EA">
                <wp:simplePos x="0" y="0"/>
                <wp:positionH relativeFrom="column">
                  <wp:posOffset>884555</wp:posOffset>
                </wp:positionH>
                <wp:positionV relativeFrom="paragraph">
                  <wp:posOffset>4050030</wp:posOffset>
                </wp:positionV>
                <wp:extent cx="799465" cy="274320"/>
                <wp:effectExtent l="0" t="0" r="0" b="0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07B9" w:rsidRDefault="007A07B9" w:rsidP="007A07B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標楷體" w:hAnsi="標楷體" w:cs="Times New Roman" w:hint="eastAsia"/>
                              </w:rPr>
                              <w:t>撥出</w:t>
                            </w:r>
                            <w:r w:rsidR="00E579F3">
                              <w:rPr>
                                <w:rFonts w:ascii="Calibri" w:eastAsia="標楷體" w:hAnsi="標楷體" w:cs="Times New Roman" w:hint="eastAsia"/>
                              </w:rPr>
                              <w:t>單位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5915D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69.65pt;margin-top:318.9pt;width:62.95pt;height:21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" filled="f" stroked="f" strokeweight=".5pt">
                <v:textbox>
                  <w:txbxContent>
                    <w:p w:rsidR="007A07B9" w:rsidRDefault="007A07B9" w:rsidP="007A07B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標楷體" w:hAnsi="標楷體" w:cs="Times New Roman" w:hint="eastAsia"/>
                        </w:rPr>
                        <w:t>撥出</w:t>
                      </w:r>
                      <w:r w:rsidR="00E579F3">
                        <w:rPr>
                          <w:rFonts w:ascii="Calibri" w:eastAsia="標楷體" w:hAnsi="標楷體" w:cs="Times New Roman" w:hint="eastAsia"/>
                        </w:rPr>
                        <w:t>單位</w:t>
                      </w:r>
                    </w:p>
                  </w:txbxContent>
                </v:textbox>
              </v:shape>
            </w:pict>
          </mc:Fallback>
        </mc:AlternateContent>
      </w:r>
      <w:r w:rsidR="00033400">
        <w:rPr>
          <w:rFonts w:hint="eastAsia"/>
          <w:b/>
          <w:noProof/>
          <w:sz w:val="32"/>
          <w:szCs w:val="40"/>
        </w:rPr>
        <mc:AlternateContent>
          <mc:Choice Requires="wpc">
            <w:drawing>
              <wp:inline distT="0" distB="0" distL="0" distR="0">
                <wp:extent cx="6011545" cy="7169150"/>
                <wp:effectExtent l="0" t="0" r="27305" b="1270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4" name="文字方塊 4"/>
                        <wps:cNvSpPr txBox="1"/>
                        <wps:spPr>
                          <a:xfrm>
                            <a:off x="1871098" y="147329"/>
                            <a:ext cx="2319759" cy="563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33400" w:rsidRPr="00F220F9" w:rsidRDefault="00033400" w:rsidP="00244598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使用單位填具</w:t>
                              </w:r>
                              <w:r w:rsidR="0093009A">
                                <w:rPr>
                                  <w:rFonts w:ascii="標楷體" w:eastAsia="標楷體" w:hAnsi="標楷體" w:hint="eastAsia"/>
                                </w:rPr>
                                <w:t>財產撥出單</w:t>
                              </w:r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proofErr w:type="gramStart"/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上簽並會</w:t>
                              </w:r>
                              <w:proofErr w:type="gramEnd"/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相關單位</w:t>
                              </w:r>
                              <w:r w:rsidR="00F220F9" w:rsidRPr="00F220F9">
                                <w:rPr>
                                  <w:rFonts w:ascii="標楷體" w:eastAsia="標楷體" w:hAnsi="標楷體" w:hint="eastAsia"/>
                                </w:rPr>
                                <w:t>（會計室、保管組）</w:t>
                              </w:r>
                              <w:r w:rsidR="00244598">
                                <w:rPr>
                                  <w:rFonts w:ascii="新細明體" w:eastAsia="新細明體" w:hAnsi="新細明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4"/>
                        <wps:cNvSpPr txBox="1"/>
                        <wps:spPr>
                          <a:xfrm>
                            <a:off x="1871567" y="1081671"/>
                            <a:ext cx="2319020" cy="2772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220F9" w:rsidRDefault="00F220F9" w:rsidP="00F220F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校長核定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單箭頭接點 6"/>
                        <wps:cNvCnPr>
                          <a:stCxn id="4" idx="2"/>
                          <a:endCxn id="5" idx="0"/>
                        </wps:cNvCnPr>
                        <wps:spPr>
                          <a:xfrm>
                            <a:off x="3030978" y="711200"/>
                            <a:ext cx="99" cy="3704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字方塊 4"/>
                        <wps:cNvSpPr txBox="1"/>
                        <wps:spPr>
                          <a:xfrm>
                            <a:off x="1870544" y="1634012"/>
                            <a:ext cx="2318385" cy="6710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4598" w:rsidRDefault="00244598" w:rsidP="002445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計畫執行單位</w:t>
                              </w:r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使用單位</w:t>
                              </w:r>
                              <w:r w:rsidRPr="00F220F9">
                                <w:rPr>
                                  <w:rFonts w:ascii="標楷體" w:eastAsia="標楷體" w:hAnsi="標楷體" w:hint="eastAsia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行文並檢附</w:t>
                              </w:r>
                              <w:r w:rsidR="0093009A">
                                <w:rPr>
                                  <w:rFonts w:ascii="標楷體" w:eastAsia="標楷體" w:hAnsi="標楷體" w:hint="eastAsia"/>
                                </w:rPr>
                                <w:t>財產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撥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出</w:t>
                              </w:r>
                              <w:r w:rsidR="0093009A">
                                <w:rPr>
                                  <w:rFonts w:ascii="標楷體" w:eastAsia="標楷體" w:hAnsi="標楷體" w:hint="eastAsia"/>
                                </w:rPr>
                                <w:t>單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函報</w:t>
                              </w:r>
                              <w:proofErr w:type="gramEnd"/>
                              <w:r w:rsidR="00B4304A">
                                <w:rPr>
                                  <w:rFonts w:ascii="標楷體" w:eastAsia="標楷體" w:hAnsi="標楷體" w:hint="eastAsia"/>
                                </w:rPr>
                                <w:t>所轄主管機關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核准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單箭頭接點 8"/>
                        <wps:cNvCnPr/>
                        <wps:spPr>
                          <a:xfrm>
                            <a:off x="3029845" y="1358560"/>
                            <a:ext cx="0" cy="274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3110036" y="1352277"/>
                            <a:ext cx="342265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98" w:rsidRPr="00244598" w:rsidRDefault="0024459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44598"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單箭頭接點 10"/>
                        <wps:cNvCnPr>
                          <a:stCxn id="5" idx="3"/>
                        </wps:cNvCnPr>
                        <wps:spPr>
                          <a:xfrm flipV="1">
                            <a:off x="4190269" y="1212850"/>
                            <a:ext cx="37538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字方塊 9"/>
                        <wps:cNvSpPr txBox="1"/>
                        <wps:spPr>
                          <a:xfrm>
                            <a:off x="4172886" y="938405"/>
                            <a:ext cx="34226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98" w:rsidRDefault="00244598" w:rsidP="002445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="Calibri" w:eastAsia="標楷體" w:hAnsi="標楷體" w:cs="Times New Roman" w:hint="eastAsia"/>
                                  <w:kern w:val="2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4"/>
                        <wps:cNvSpPr txBox="1"/>
                        <wps:spPr>
                          <a:xfrm>
                            <a:off x="4577977" y="1075280"/>
                            <a:ext cx="844923" cy="276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4598" w:rsidRDefault="00244598" w:rsidP="0024459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不能撥出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4"/>
                        <wps:cNvSpPr txBox="1"/>
                        <wps:spPr>
                          <a:xfrm>
                            <a:off x="1862750" y="2580300"/>
                            <a:ext cx="2317750" cy="670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44598" w:rsidRPr="002C1E1E" w:rsidRDefault="00B4304A" w:rsidP="0024459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主管機關</w:t>
                              </w:r>
                              <w:r w:rsidR="00244598" w:rsidRPr="002C1E1E">
                                <w:rPr>
                                  <w:rFonts w:ascii="標楷體" w:eastAsia="標楷體" w:hAnsi="標楷體" w:hint="eastAsia"/>
                                </w:rPr>
                                <w:t>回函，</w:t>
                              </w:r>
                              <w:r w:rsidR="002C1E1E" w:rsidRPr="002C1E1E">
                                <w:rPr>
                                  <w:rFonts w:ascii="標楷體" w:eastAsia="標楷體" w:hAnsi="標楷體" w:hint="eastAsia"/>
                                </w:rPr>
                                <w:t>使用單位檢附相關文件（</w:t>
                              </w:r>
                              <w:proofErr w:type="gramStart"/>
                              <w:r w:rsidR="002C1E1E" w:rsidRPr="002C1E1E">
                                <w:rPr>
                                  <w:rFonts w:ascii="標楷體" w:eastAsia="標楷體" w:hAnsi="標楷體" w:hint="eastAsia"/>
                                </w:rPr>
                                <w:t>註</w:t>
                              </w:r>
                              <w:proofErr w:type="gramEnd"/>
                              <w:r w:rsidR="005C05FD"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  <w:r w:rsidR="002C1E1E" w:rsidRPr="002C1E1E">
                                <w:rPr>
                                  <w:rFonts w:ascii="標楷體" w:eastAsia="標楷體" w:hAnsi="標楷體" w:hint="eastAsia"/>
                                </w:rPr>
                                <w:t>）送保管組辦理撥出</w:t>
                              </w:r>
                              <w:r w:rsidR="00244598" w:rsidRPr="002C1E1E"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單箭頭接點 14"/>
                        <wps:cNvCnPr/>
                        <wps:spPr>
                          <a:xfrm>
                            <a:off x="3000035" y="2305959"/>
                            <a:ext cx="0" cy="2743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文字方塊 4"/>
                        <wps:cNvSpPr txBox="1"/>
                        <wps:spPr>
                          <a:xfrm>
                            <a:off x="3367700" y="4324985"/>
                            <a:ext cx="2317115" cy="669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1E1E" w:rsidRPr="00C00080" w:rsidRDefault="007A07B9" w:rsidP="002C1E1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eastAsia="標楷體" w:hAnsi="標楷體" w:hint="eastAsia"/>
                                </w:rPr>
                                <w:t>受撥</w:t>
                              </w:r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單位</w:t>
                              </w:r>
                              <w:proofErr w:type="gramEnd"/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填寫</w:t>
                              </w:r>
                              <w:r>
                                <w:rPr>
                                  <w:rFonts w:eastAsia="標楷體" w:hAnsi="標楷體" w:hint="eastAsia"/>
                                </w:rPr>
                                <w:t>財產增加單</w:t>
                              </w:r>
                              <w:r w:rsidR="00C00080">
                                <w:rPr>
                                  <w:rFonts w:hint="eastAsia"/>
                                </w:rPr>
                                <w:t>，</w:t>
                              </w:r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並送會計單位登帳</w:t>
                              </w:r>
                              <w:r w:rsidR="00C00080" w:rsidRPr="00C00080">
                                <w:rPr>
                                  <w:rFonts w:eastAsia="標楷體" w:hAnsi="標楷體" w:hint="eastAsia"/>
                                </w:rPr>
                                <w:t>，財產管理單位填寫</w:t>
                              </w:r>
                              <w:r w:rsidR="00624DD6">
                                <w:rPr>
                                  <w:rFonts w:eastAsia="標楷體" w:hAnsi="標楷體" w:hint="eastAsia"/>
                                </w:rPr>
                                <w:t>領用保管</w:t>
                              </w:r>
                              <w:proofErr w:type="gramStart"/>
                              <w:r w:rsidR="00624DD6">
                                <w:rPr>
                                  <w:rFonts w:eastAsia="標楷體" w:hAnsi="標楷體" w:hint="eastAsia"/>
                                </w:rPr>
                                <w:t>簽認單</w:t>
                              </w:r>
                              <w:proofErr w:type="gramEnd"/>
                              <w:r w:rsidR="002C1E1E">
                                <w:rPr>
                                  <w:rFonts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單箭頭接點 16"/>
                        <wps:cNvCnPr/>
                        <wps:spPr>
                          <a:xfrm>
                            <a:off x="3012735" y="3252130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文字方塊 4"/>
                        <wps:cNvSpPr txBox="1"/>
                        <wps:spPr>
                          <a:xfrm>
                            <a:off x="649900" y="4339250"/>
                            <a:ext cx="2317115" cy="669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1E1E" w:rsidRDefault="00624DD6" w:rsidP="002C1E1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標楷體" w:hAnsi="標楷體" w:hint="eastAsia"/>
                                </w:rPr>
                                <w:t>撥出</w:t>
                              </w:r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單位</w:t>
                              </w:r>
                              <w:r>
                                <w:rPr>
                                  <w:rFonts w:eastAsia="標楷體" w:hAnsi="標楷體" w:hint="eastAsia"/>
                                </w:rPr>
                                <w:t>填寫財產</w:t>
                              </w:r>
                              <w:proofErr w:type="gramStart"/>
                              <w:r>
                                <w:rPr>
                                  <w:rFonts w:eastAsia="標楷體" w:hAnsi="標楷體" w:hint="eastAsia"/>
                                </w:rPr>
                                <w:t>減損單</w:t>
                              </w:r>
                              <w:proofErr w:type="gramEnd"/>
                              <w:r w:rsidR="002C1E1E">
                                <w:rPr>
                                  <w:rFonts w:eastAsia="標楷體" w:hAnsi="標楷體" w:hint="eastAsia"/>
                                </w:rPr>
                                <w:t>，並送</w:t>
                              </w:r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會計單位登帳</w:t>
                              </w:r>
                              <w:r w:rsidR="002C1E1E">
                                <w:rPr>
                                  <w:rFonts w:eastAsia="標楷體" w:hAnsi="標楷體" w:hint="eastAsia"/>
                                </w:rPr>
                                <w:t>，以</w:t>
                              </w:r>
                              <w:r w:rsidR="00C00080">
                                <w:rPr>
                                  <w:rFonts w:eastAsia="標楷體" w:hAnsi="標楷體" w:hint="eastAsia"/>
                                </w:rPr>
                                <w:t>完成</w:t>
                              </w:r>
                              <w:proofErr w:type="gramStart"/>
                              <w:r w:rsidR="002C1E1E">
                                <w:rPr>
                                  <w:rFonts w:eastAsia="標楷體" w:hAnsi="標楷體" w:hint="eastAsia"/>
                                </w:rPr>
                                <w:t>財產減帳手續</w:t>
                              </w:r>
                              <w:proofErr w:type="gramEnd"/>
                              <w:r w:rsidR="002C1E1E">
                                <w:rPr>
                                  <w:rFonts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單箭頭接點 18"/>
                        <wps:cNvCnPr/>
                        <wps:spPr>
                          <a:xfrm>
                            <a:off x="1742735" y="4065565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/>
                        <wps:spPr>
                          <a:xfrm>
                            <a:off x="4180500" y="2923200"/>
                            <a:ext cx="828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單箭頭接點 20"/>
                        <wps:cNvCnPr>
                          <a:endCxn id="12" idx="2"/>
                        </wps:cNvCnPr>
                        <wps:spPr>
                          <a:xfrm flipH="1" flipV="1">
                            <a:off x="5000439" y="1352140"/>
                            <a:ext cx="0" cy="15710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字方塊 9"/>
                        <wps:cNvSpPr txBox="1"/>
                        <wps:spPr>
                          <a:xfrm>
                            <a:off x="4434500" y="2648880"/>
                            <a:ext cx="34226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1E1E" w:rsidRDefault="002C1E1E" w:rsidP="002C1E1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4"/>
                        <wps:cNvSpPr txBox="1"/>
                        <wps:spPr>
                          <a:xfrm>
                            <a:off x="0" y="6091851"/>
                            <a:ext cx="5791200" cy="7470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C05FD" w:rsidRDefault="005C05FD" w:rsidP="005C05F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C05FD">
                                <w:rPr>
                                  <w:rFonts w:ascii="標楷體" w:eastAsia="標楷體" w:hAnsi="標楷體" w:hint="eastAsia"/>
                                </w:rPr>
                                <w:t>※</w:t>
                              </w:r>
                              <w:proofErr w:type="gramStart"/>
                              <w:r w:rsidRPr="005C05FD">
                                <w:rPr>
                                  <w:rFonts w:ascii="標楷體" w:eastAsia="標楷體" w:hAnsi="標楷體" w:hint="eastAsia"/>
                                </w:rPr>
                                <w:t>註</w:t>
                              </w:r>
                              <w:proofErr w:type="gramEnd"/>
                              <w:r w:rsidRPr="00B4304A">
                                <w:rPr>
                                  <w:rFonts w:ascii="Times New Roman" w:eastAsia="標楷體" w:hAnsi="Times New Roman" w:cs="Times New Roman"/>
                                </w:rPr>
                                <w:t>1</w:t>
                              </w:r>
                              <w:r w:rsidRPr="005C05FD">
                                <w:rPr>
                                  <w:rFonts w:ascii="標楷體" w:eastAsia="標楷體" w:hAnsi="標楷體" w:hint="eastAsia"/>
                                </w:rPr>
                                <w:t>、相關文件：</w:t>
                              </w:r>
                              <w:r w:rsidRPr="005C05FD">
                                <w:rPr>
                                  <w:rFonts w:hint="eastAsia"/>
                                </w:rPr>
                                <w:t>①</w:t>
                              </w:r>
                              <w:r w:rsidR="0093009A">
                                <w:rPr>
                                  <w:rFonts w:ascii="標楷體" w:eastAsia="標楷體" w:hAnsi="標楷體" w:hint="eastAsia"/>
                                </w:rPr>
                                <w:t>財產撥出單</w:t>
                              </w:r>
                              <w:r w:rsidRPr="005C05FD">
                                <w:rPr>
                                  <w:rFonts w:hint="eastAsia"/>
                                </w:rPr>
                                <w:t>②</w:t>
                              </w:r>
                              <w:r w:rsidR="00B4304A" w:rsidRPr="004B363F">
                                <w:rPr>
                                  <w:rFonts w:ascii="Times New Roman" w:eastAsia="標楷體" w:hAnsi="Times New Roman" w:cs="Times New Roman"/>
                                </w:rPr>
                                <w:t>經各主管機關同意</w:t>
                              </w:r>
                              <w:r w:rsidR="00B4304A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函</w:t>
                              </w:r>
                              <w:r w:rsidRPr="005C05FD">
                                <w:rPr>
                                  <w:rFonts w:hint="eastAsia"/>
                                </w:rPr>
                                <w:t>③</w:t>
                              </w:r>
                              <w:r w:rsidR="00B4304A" w:rsidRPr="004B363F">
                                <w:rPr>
                                  <w:rFonts w:ascii="Times New Roman" w:eastAsia="標楷體" w:hAnsi="Times New Roman" w:cs="Times New Roman"/>
                                </w:rPr>
                                <w:t>送</w:t>
                              </w:r>
                              <w:r w:rsidR="00C60159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運動部</w:t>
                              </w:r>
                              <w:r w:rsidR="00B4304A" w:rsidRPr="004B363F">
                                <w:rPr>
                                  <w:rFonts w:ascii="Times New Roman" w:eastAsia="標楷體" w:hAnsi="Times New Roman" w:cs="Times New Roman"/>
                                </w:rPr>
                                <w:t>備查</w:t>
                              </w:r>
                              <w:r w:rsidRPr="005C05FD"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  <w:p w:rsidR="00B4304A" w:rsidRPr="005C05FD" w:rsidRDefault="00B4304A" w:rsidP="00B4304A">
                              <w:pPr>
                                <w:ind w:leftChars="119" w:left="992" w:hangingChars="294" w:hanging="706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 w:rsidRPr="00B4304A">
                                <w:rPr>
                                  <w:rFonts w:ascii="標楷體" w:eastAsia="標楷體" w:hAnsi="標楷體" w:hint="eastAsia"/>
                                </w:rPr>
                                <w:t>註</w:t>
                              </w:r>
                              <w:proofErr w:type="gramEnd"/>
                              <w:r w:rsidRPr="00B4304A">
                                <w:rPr>
                                  <w:rFonts w:ascii="Times New Roman" w:eastAsia="標楷體" w:hAnsi="Times New Roman" w:cs="Times New Roman"/>
                                </w:rPr>
                                <w:t>2</w:t>
                              </w:r>
                              <w:r w:rsidRPr="00B4304A"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proofErr w:type="gramStart"/>
                              <w:r w:rsidRPr="00B4304A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資本門移撥</w:t>
                              </w:r>
                              <w:proofErr w:type="gramEnd"/>
                              <w:r w:rsidRPr="00B4304A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原則為優先各縣市管轄學校對各縣市管轄學校、</w:t>
                              </w:r>
                              <w:r w:rsidRPr="00580028">
                                <w:rPr>
                                  <w:rFonts w:ascii="Times New Roman" w:eastAsia="標楷體" w:hAnsi="Times New Roman" w:cs="Times New Roman" w:hint="eastAsia"/>
                                </w:rPr>
                                <w:t>國立學校立對國立學校、私立學校對私立學校</w:t>
                              </w:r>
                              <w:r w:rsidRPr="004B363F">
                                <w:rPr>
                                  <w:rFonts w:ascii="Times New Roman" w:eastAsia="標楷體" w:hAnsi="Times New Roman" w:cs="Times New Roma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字方塊 4"/>
                        <wps:cNvSpPr txBox="1"/>
                        <wps:spPr>
                          <a:xfrm>
                            <a:off x="91100" y="33951"/>
                            <a:ext cx="1153499" cy="48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1F24" w:rsidRPr="002148C9" w:rsidRDefault="00784146" w:rsidP="00A81F24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sz w:val="28"/>
                                  <w:u w:val="single"/>
                                </w:rPr>
                              </w:pPr>
                              <w:r w:rsidRPr="002148C9">
                                <w:rPr>
                                  <w:rFonts w:ascii="Calibri" w:eastAsia="標楷體" w:hAnsi="標楷體" w:cs="Times New Roman" w:hint="eastAsia"/>
                                  <w:kern w:val="2"/>
                                  <w:sz w:val="28"/>
                                  <w:u w:val="single"/>
                                </w:rPr>
                                <w:t>移撥流程圖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4"/>
                        <wps:cNvSpPr txBox="1"/>
                        <wps:spPr>
                          <a:xfrm>
                            <a:off x="1854501" y="3532800"/>
                            <a:ext cx="2318385" cy="26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17068" w:rsidRDefault="00117068" w:rsidP="0011706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財產點交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單箭頭接點 25"/>
                        <wps:cNvCnPr/>
                        <wps:spPr>
                          <a:xfrm>
                            <a:off x="4520520" y="4057650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線接點 1"/>
                        <wps:cNvCnPr/>
                        <wps:spPr>
                          <a:xfrm>
                            <a:off x="1742735" y="4065565"/>
                            <a:ext cx="27777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文字方塊 9"/>
                        <wps:cNvSpPr txBox="1"/>
                        <wps:spPr>
                          <a:xfrm>
                            <a:off x="4542450" y="4021750"/>
                            <a:ext cx="79946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A07B9" w:rsidRDefault="007A07B9" w:rsidP="007A07B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</w:rPr>
                                <w:t>撥入</w:t>
                              </w:r>
                              <w:r w:rsidR="00E579F3">
                                <w:rPr>
                                  <w:rFonts w:ascii="Calibri" w:eastAsia="標楷體" w:hAnsi="標楷體" w:cs="Times New Roman" w:hint="eastAsia"/>
                                </w:rPr>
                                <w:t>單位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文字方塊 4"/>
                        <wps:cNvSpPr txBox="1"/>
                        <wps:spPr>
                          <a:xfrm>
                            <a:off x="3367700" y="5266350"/>
                            <a:ext cx="2317115" cy="669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1815" w:rsidRDefault="00621815" w:rsidP="00621815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621815">
                                <w:rPr>
                                  <w:rFonts w:eastAsia="標楷體" w:hAnsi="標楷體" w:hint="eastAsia"/>
                                </w:rPr>
                                <w:t>列入財產清冊，並應列有財產編號及貼有財產標籤標示，同時標示存置地點，以供查核。</w:t>
                              </w:r>
                            </w:p>
                          </w:txbxContent>
                        </wps:txbx>
                        <wps:bodyPr rot="0" spcFirstLastPara="0" vert="horz" wrap="square" lIns="77866" tIns="38933" rIns="77866" bIns="3893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直線單箭頭接點 28"/>
                        <wps:cNvCnPr/>
                        <wps:spPr>
                          <a:xfrm>
                            <a:off x="4520225" y="4999015"/>
                            <a:ext cx="0" cy="273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7" editas="canvas" style="width:473.35pt;height:564.5pt;mso-position-horizontal-relative:char;mso-position-vertical-relative:line" coordsize="60115,7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115;height:71691;visibility:visible;mso-wrap-style:square" stroked="t" strokecolor="black [3213]">
                  <v:fill o:detectmouseclick="t"/>
                  <v:path o:connecttype="none"/>
                </v:shape>
                <v:shape id="文字方塊 4" o:spid="_x0000_s1029" type="#_x0000_t202" style="position:absolute;left:18710;top:1473;width:23198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" fillcolor="white [3201]" strokeweight=".5pt">
                  <v:textbox inset="2.16294mm,1.0815mm,2.16294mm,1.0815mm">
                    <w:txbxContent>
                      <w:p w:rsidR="00033400" w:rsidRPr="00F220F9" w:rsidRDefault="00033400" w:rsidP="00244598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F220F9">
                          <w:rPr>
                            <w:rFonts w:ascii="標楷體" w:eastAsia="標楷體" w:hAnsi="標楷體" w:hint="eastAsia"/>
                          </w:rPr>
                          <w:t>使用單位填具</w:t>
                        </w:r>
                        <w:r w:rsidR="0093009A">
                          <w:rPr>
                            <w:rFonts w:ascii="標楷體" w:eastAsia="標楷體" w:hAnsi="標楷體" w:hint="eastAsia"/>
                          </w:rPr>
                          <w:t>財產撥出單</w:t>
                        </w:r>
                        <w:r w:rsidRPr="00F220F9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proofErr w:type="gramStart"/>
                        <w:r w:rsidRPr="00F220F9">
                          <w:rPr>
                            <w:rFonts w:ascii="標楷體" w:eastAsia="標楷體" w:hAnsi="標楷體" w:hint="eastAsia"/>
                          </w:rPr>
                          <w:t>上簽並會</w:t>
                        </w:r>
                        <w:proofErr w:type="gramEnd"/>
                        <w:r w:rsidRPr="00F220F9">
                          <w:rPr>
                            <w:rFonts w:ascii="標楷體" w:eastAsia="標楷體" w:hAnsi="標楷體" w:hint="eastAsia"/>
                          </w:rPr>
                          <w:t>相關單位</w:t>
                        </w:r>
                        <w:r w:rsidR="00F220F9" w:rsidRPr="00F220F9">
                          <w:rPr>
                            <w:rFonts w:ascii="標楷體" w:eastAsia="標楷體" w:hAnsi="標楷體" w:hint="eastAsia"/>
                          </w:rPr>
                          <w:t>（會計室、保管組）</w:t>
                        </w:r>
                        <w:r w:rsidR="00244598">
                          <w:rPr>
                            <w:rFonts w:ascii="新細明體" w:eastAsia="新細明體" w:hAnsi="新細明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文字方塊 4" o:spid="_x0000_s1030" type="#_x0000_t202" style="position:absolute;left:18715;top:10816;width:23190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" fillcolor="white [3201]" strokeweight=".5pt">
                  <v:textbox inset="2.16294mm,1.0815mm,2.16294mm,1.0815mm">
                    <w:txbxContent>
                      <w:p w:rsidR="00F220F9" w:rsidRDefault="00F220F9" w:rsidP="00F220F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校長核定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" o:spid="_x0000_s1031" type="#_x0000_t32" style="position:absolute;left:30309;top:7112;width:1;height:37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<v:stroke endarrow="block" joinstyle="miter"/>
                </v:shape>
                <v:shape id="文字方塊 4" o:spid="_x0000_s1032" type="#_x0000_t202" style="position:absolute;left:18705;top:16340;width:23184;height: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" fillcolor="white [3201]" strokeweight=".5pt">
                  <v:textbox inset="2.16294mm,1.0815mm,2.16294mm,1.0815mm">
                    <w:txbxContent>
                      <w:p w:rsidR="00244598" w:rsidRDefault="00244598" w:rsidP="0024459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計畫執行單位</w:t>
                        </w:r>
                        <w:r w:rsidRPr="00F220F9">
                          <w:rPr>
                            <w:rFonts w:ascii="標楷體" w:eastAsia="標楷體" w:hAnsi="標楷體" w:hint="eastAsia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使用單位</w:t>
                        </w:r>
                        <w:r w:rsidRPr="00F220F9">
                          <w:rPr>
                            <w:rFonts w:ascii="標楷體" w:eastAsia="標楷體" w:hAnsi="標楷體" w:hint="eastAsia"/>
                          </w:rPr>
                          <w:t>）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行文並檢附</w:t>
                        </w:r>
                        <w:r w:rsidR="0093009A">
                          <w:rPr>
                            <w:rFonts w:ascii="標楷體" w:eastAsia="標楷體" w:hAnsi="標楷體" w:hint="eastAsia"/>
                          </w:rPr>
                          <w:t>財產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撥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出</w:t>
                        </w:r>
                        <w:r w:rsidR="0093009A">
                          <w:rPr>
                            <w:rFonts w:ascii="標楷體" w:eastAsia="標楷體" w:hAnsi="標楷體" w:hint="eastAsia"/>
                          </w:rPr>
                          <w:t>單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函報</w:t>
                        </w:r>
                        <w:proofErr w:type="gramEnd"/>
                        <w:r w:rsidR="00B4304A">
                          <w:rPr>
                            <w:rFonts w:ascii="標楷體" w:eastAsia="標楷體" w:hAnsi="標楷體" w:hint="eastAsia"/>
                          </w:rPr>
                          <w:t>所轄主管機關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核准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單箭頭接點 8" o:spid="_x0000_s1033" type="#_x0000_t32" style="position:absolute;left:30298;top:13585;width:0;height:2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" strokecolor="black [3200]" strokeweight=".5pt">
                  <v:stroke endarrow="block" joinstyle="miter"/>
                </v:shape>
                <v:shape id="_x0000_s1034" type="#_x0000_t202" style="position:absolute;left:31100;top:13522;width:342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<v:textbox>
                    <w:txbxContent>
                      <w:p w:rsidR="00244598" w:rsidRPr="00244598" w:rsidRDefault="0024459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44598"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直線單箭頭接點 10" o:spid="_x0000_s1035" type="#_x0000_t32" style="position:absolute;left:41902;top:12128;width:375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_x0000_s1036" type="#_x0000_t202" style="position:absolute;left:41728;top:9384;width:3423;height:27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WowgAAANsAAAAPAAAAZHJzL2Rvd25yZXYueG1sRE9LawIx&#10;EL4X/A9hBC9Fs/YgZTWKChaRtuID8Thsxs3iZrIkUdd/3xQKvc3H95zJrLW1uJMPlWMFw0EGgrhw&#10;uuJSwfGw6r+DCBFZY+2YFDwpwGzaeZlgrt2Dd3Tfx1KkEA45KjAxNrmUoTBkMQxcQ5y4i/MWY4K+&#10;lNrjI4XbWr5l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AyykWowgAAANsAAAAPAAAA&#10;AAAAAAAAAAAAAAcCAABkcnMvZG93bnJldi54bWxQSwUGAAAAAAMAAwC3AAAA9gIAAAAA&#10;" filled="f" stroked="f" strokeweight=".5pt">
                  <v:textbox>
                    <w:txbxContent>
                      <w:p w:rsidR="00244598" w:rsidRDefault="00244598" w:rsidP="00244598">
                        <w:pPr>
                          <w:pStyle w:val="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Calibri" w:eastAsia="標楷體" w:hAnsi="標楷體" w:cs="Times New Roman" w:hint="eastAsia"/>
                            <w:kern w:val="2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文字方塊 4" o:spid="_x0000_s1037" type="#_x0000_t202" style="position:absolute;left:45779;top:10752;width:84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" fillcolor="white [3201]" strokeweight=".5pt">
                  <v:textbox inset="2.16294mm,1.0815mm,2.16294mm,1.0815mm">
                    <w:txbxContent>
                      <w:p w:rsidR="00244598" w:rsidRDefault="00244598" w:rsidP="0024459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不能撥出</w:t>
                        </w:r>
                      </w:p>
                    </w:txbxContent>
                  </v:textbox>
                </v:shape>
                <v:shape id="文字方塊 4" o:spid="_x0000_s1038" type="#_x0000_t202" style="position:absolute;left:18627;top:25803;width:23178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" fillcolor="white [3201]" strokeweight=".5pt">
                  <v:textbox inset="2.16294mm,1.0815mm,2.16294mm,1.0815mm">
                    <w:txbxContent>
                      <w:p w:rsidR="00244598" w:rsidRPr="002C1E1E" w:rsidRDefault="00B4304A" w:rsidP="00244598">
                        <w:pPr>
                          <w:pStyle w:val="Web"/>
                          <w:spacing w:before="0" w:beforeAutospacing="0" w:after="0" w:afterAutospacing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主管機關</w:t>
                        </w:r>
                        <w:r w:rsidR="00244598" w:rsidRPr="002C1E1E">
                          <w:rPr>
                            <w:rFonts w:ascii="標楷體" w:eastAsia="標楷體" w:hAnsi="標楷體" w:hint="eastAsia"/>
                          </w:rPr>
                          <w:t>回函，</w:t>
                        </w:r>
                        <w:r w:rsidR="002C1E1E" w:rsidRPr="002C1E1E">
                          <w:rPr>
                            <w:rFonts w:ascii="標楷體" w:eastAsia="標楷體" w:hAnsi="標楷體" w:hint="eastAsia"/>
                          </w:rPr>
                          <w:t>使用單位檢附相關文件（</w:t>
                        </w:r>
                        <w:proofErr w:type="gramStart"/>
                        <w:r w:rsidR="002C1E1E" w:rsidRPr="002C1E1E">
                          <w:rPr>
                            <w:rFonts w:ascii="標楷體" w:eastAsia="標楷體" w:hAnsi="標楷體" w:hint="eastAsia"/>
                          </w:rPr>
                          <w:t>註</w:t>
                        </w:r>
                        <w:proofErr w:type="gramEnd"/>
                        <w:r w:rsidR="005C05FD"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 w:rsidR="002C1E1E" w:rsidRPr="002C1E1E">
                          <w:rPr>
                            <w:rFonts w:ascii="標楷體" w:eastAsia="標楷體" w:hAnsi="標楷體" w:hint="eastAsia"/>
                          </w:rPr>
                          <w:t>）送保管組辦理撥出</w:t>
                        </w:r>
                        <w:r w:rsidR="00244598" w:rsidRPr="002C1E1E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單箭頭接點 14" o:spid="_x0000_s1039" type="#_x0000_t32" style="position:absolute;left:30000;top:23059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文字方塊 4" o:spid="_x0000_s1040" type="#_x0000_t202" style="position:absolute;left:33677;top:43249;width:23171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" fillcolor="white [3201]" strokeweight=".5pt">
                  <v:textbox inset="2.16294mm,1.0815mm,2.16294mm,1.0815mm">
                    <w:txbxContent>
                      <w:p w:rsidR="002C1E1E" w:rsidRPr="00C00080" w:rsidRDefault="007A07B9" w:rsidP="002C1E1E">
                        <w:pPr>
                          <w:pStyle w:val="Web"/>
                          <w:spacing w:before="0" w:beforeAutospacing="0" w:after="0" w:afterAutospacing="0"/>
                          <w:rPr>
                            <w:rFonts w:eastAsia="標楷體" w:hAnsi="標楷體"/>
                          </w:rPr>
                        </w:pPr>
                        <w:proofErr w:type="gramStart"/>
                        <w:r>
                          <w:rPr>
                            <w:rFonts w:eastAsia="標楷體" w:hAnsi="標楷體" w:hint="eastAsia"/>
                          </w:rPr>
                          <w:t>受撥</w:t>
                        </w:r>
                        <w:r w:rsidR="00C00080">
                          <w:rPr>
                            <w:rFonts w:eastAsia="標楷體" w:hAnsi="標楷體" w:hint="eastAsia"/>
                          </w:rPr>
                          <w:t>單位</w:t>
                        </w:r>
                        <w:proofErr w:type="gramEnd"/>
                        <w:r w:rsidR="00C00080">
                          <w:rPr>
                            <w:rFonts w:eastAsia="標楷體" w:hAnsi="標楷體" w:hint="eastAsia"/>
                          </w:rPr>
                          <w:t>填寫</w:t>
                        </w:r>
                        <w:r>
                          <w:rPr>
                            <w:rFonts w:eastAsia="標楷體" w:hAnsi="標楷體" w:hint="eastAsia"/>
                          </w:rPr>
                          <w:t>財產增加單</w:t>
                        </w:r>
                        <w:r w:rsidR="00C00080">
                          <w:rPr>
                            <w:rFonts w:hint="eastAsia"/>
                          </w:rPr>
                          <w:t>，</w:t>
                        </w:r>
                        <w:r w:rsidR="00C00080">
                          <w:rPr>
                            <w:rFonts w:eastAsia="標楷體" w:hAnsi="標楷體" w:hint="eastAsia"/>
                          </w:rPr>
                          <w:t>並送會計單位登帳</w:t>
                        </w:r>
                        <w:r w:rsidR="00C00080" w:rsidRPr="00C00080">
                          <w:rPr>
                            <w:rFonts w:eastAsia="標楷體" w:hAnsi="標楷體" w:hint="eastAsia"/>
                          </w:rPr>
                          <w:t>，財產管理單位填寫</w:t>
                        </w:r>
                        <w:r w:rsidR="00624DD6">
                          <w:rPr>
                            <w:rFonts w:eastAsia="標楷體" w:hAnsi="標楷體" w:hint="eastAsia"/>
                          </w:rPr>
                          <w:t>領用保管</w:t>
                        </w:r>
                        <w:proofErr w:type="gramStart"/>
                        <w:r w:rsidR="00624DD6">
                          <w:rPr>
                            <w:rFonts w:eastAsia="標楷體" w:hAnsi="標楷體" w:hint="eastAsia"/>
                          </w:rPr>
                          <w:t>簽認單</w:t>
                        </w:r>
                        <w:proofErr w:type="gramEnd"/>
                        <w:r w:rsidR="002C1E1E">
                          <w:rPr>
                            <w:rFonts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單箭頭接點 16" o:spid="_x0000_s1041" type="#_x0000_t32" style="position:absolute;left:30127;top:32521;width:0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文字方塊 4" o:spid="_x0000_s1042" type="#_x0000_t202" style="position:absolute;left:6499;top:43392;width:2317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" fillcolor="white [3201]" strokeweight=".5pt">
                  <v:textbox inset="2.16294mm,1.0815mm,2.16294mm,1.0815mm">
                    <w:txbxContent>
                      <w:p w:rsidR="002C1E1E" w:rsidRDefault="00624DD6" w:rsidP="002C1E1E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eastAsia="標楷體" w:hAnsi="標楷體" w:hint="eastAsia"/>
                          </w:rPr>
                          <w:t>撥出</w:t>
                        </w:r>
                        <w:r w:rsidR="00C00080">
                          <w:rPr>
                            <w:rFonts w:eastAsia="標楷體" w:hAnsi="標楷體" w:hint="eastAsia"/>
                          </w:rPr>
                          <w:t>單位</w:t>
                        </w:r>
                        <w:r>
                          <w:rPr>
                            <w:rFonts w:eastAsia="標楷體" w:hAnsi="標楷體" w:hint="eastAsia"/>
                          </w:rPr>
                          <w:t>填寫財產</w:t>
                        </w:r>
                        <w:proofErr w:type="gramStart"/>
                        <w:r>
                          <w:rPr>
                            <w:rFonts w:eastAsia="標楷體" w:hAnsi="標楷體" w:hint="eastAsia"/>
                          </w:rPr>
                          <w:t>減損單</w:t>
                        </w:r>
                        <w:proofErr w:type="gramEnd"/>
                        <w:r w:rsidR="002C1E1E">
                          <w:rPr>
                            <w:rFonts w:eastAsia="標楷體" w:hAnsi="標楷體" w:hint="eastAsia"/>
                          </w:rPr>
                          <w:t>，並送</w:t>
                        </w:r>
                        <w:r w:rsidR="00C00080">
                          <w:rPr>
                            <w:rFonts w:eastAsia="標楷體" w:hAnsi="標楷體" w:hint="eastAsia"/>
                          </w:rPr>
                          <w:t>會計單位登帳</w:t>
                        </w:r>
                        <w:r w:rsidR="002C1E1E">
                          <w:rPr>
                            <w:rFonts w:eastAsia="標楷體" w:hAnsi="標楷體" w:hint="eastAsia"/>
                          </w:rPr>
                          <w:t>，以</w:t>
                        </w:r>
                        <w:r w:rsidR="00C00080">
                          <w:rPr>
                            <w:rFonts w:eastAsia="標楷體" w:hAnsi="標楷體" w:hint="eastAsia"/>
                          </w:rPr>
                          <w:t>完成</w:t>
                        </w:r>
                        <w:proofErr w:type="gramStart"/>
                        <w:r w:rsidR="002C1E1E">
                          <w:rPr>
                            <w:rFonts w:eastAsia="標楷體" w:hAnsi="標楷體" w:hint="eastAsia"/>
                          </w:rPr>
                          <w:t>財產減帳手續</w:t>
                        </w:r>
                        <w:proofErr w:type="gramEnd"/>
                        <w:r w:rsidR="002C1E1E">
                          <w:rPr>
                            <w:rFonts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直線單箭頭接點 18" o:spid="_x0000_s1043" type="#_x0000_t32" style="position:absolute;left:17427;top:40655;width:0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Vk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7Dyiwyg508AAAD//wMAUEsBAi0AFAAGAAgAAAAhANvh9svuAAAAhQEAABMAAAAAAAAAAAAA&#10;AAAAAAAAAFtDb250ZW50X1R5cGVzXS54bWxQSwECLQAUAAYACAAAACEAWvQsW78AAAAVAQAACwAA&#10;AAAAAAAAAAAAAAAfAQAAX3JlbHMvLnJlbHNQSwECLQAUAAYACAAAACEAzB6FZM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19" o:spid="_x0000_s1044" type="#_x0000_t32" style="position:absolute;left:41805;top:29232;width:8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<v:stroke endarrow="block" joinstyle="miter"/>
                </v:shape>
                <v:shape id="直線單箭頭接點 20" o:spid="_x0000_s1045" type="#_x0000_t32" style="position:absolute;left:50004;top:13521;width:0;height:157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" strokecolor="black [3200]" strokeweight=".5pt">
                  <v:stroke endarrow="block" joinstyle="miter"/>
                </v:shape>
                <v:shape id="_x0000_s1046" type="#_x0000_t202" style="position:absolute;left:44345;top:26488;width:3422;height:2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" filled="f" stroked="f" strokeweight=".5pt">
                  <v:textbox>
                    <w:txbxContent>
                      <w:p w:rsidR="002C1E1E" w:rsidRDefault="002C1E1E" w:rsidP="002C1E1E">
                        <w:pPr>
                          <w:pStyle w:val="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Calibri" w:eastAsia="標楷體" w:hAnsi="標楷體" w:cs="Times New Roman"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文字方塊 4" o:spid="_x0000_s1047" type="#_x0000_t202" style="position:absolute;top:60918;width:57912;height:7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" fillcolor="white [3201]" stroked="f" strokeweight=".5pt">
                  <v:textbox inset="2.16294mm,1.0815mm,2.16294mm,1.0815mm">
                    <w:txbxContent>
                      <w:p w:rsidR="005C05FD" w:rsidRDefault="005C05FD" w:rsidP="005C05FD">
                        <w:pPr>
                          <w:pStyle w:val="Web"/>
                          <w:spacing w:before="0" w:beforeAutospacing="0" w:after="0" w:afterAutospacing="0"/>
                          <w:rPr>
                            <w:rFonts w:ascii="標楷體" w:eastAsia="標楷體" w:hAnsi="標楷體"/>
                          </w:rPr>
                        </w:pPr>
                        <w:r w:rsidRPr="005C05FD">
                          <w:rPr>
                            <w:rFonts w:ascii="標楷體" w:eastAsia="標楷體" w:hAnsi="標楷體" w:hint="eastAsia"/>
                          </w:rPr>
                          <w:t>※</w:t>
                        </w:r>
                        <w:proofErr w:type="gramStart"/>
                        <w:r w:rsidRPr="005C05FD">
                          <w:rPr>
                            <w:rFonts w:ascii="標楷體" w:eastAsia="標楷體" w:hAnsi="標楷體" w:hint="eastAsia"/>
                          </w:rPr>
                          <w:t>註</w:t>
                        </w:r>
                        <w:proofErr w:type="gramEnd"/>
                        <w:r w:rsidRPr="00B4304A">
                          <w:rPr>
                            <w:rFonts w:ascii="Times New Roman" w:eastAsia="標楷體" w:hAnsi="Times New Roman" w:cs="Times New Roman"/>
                          </w:rPr>
                          <w:t>1</w:t>
                        </w:r>
                        <w:r w:rsidRPr="005C05FD">
                          <w:rPr>
                            <w:rFonts w:ascii="標楷體" w:eastAsia="標楷體" w:hAnsi="標楷體" w:hint="eastAsia"/>
                          </w:rPr>
                          <w:t>、相關文件：</w:t>
                        </w:r>
                        <w:r w:rsidRPr="005C05FD">
                          <w:rPr>
                            <w:rFonts w:hint="eastAsia"/>
                          </w:rPr>
                          <w:t>①</w:t>
                        </w:r>
                        <w:r w:rsidR="0093009A">
                          <w:rPr>
                            <w:rFonts w:ascii="標楷體" w:eastAsia="標楷體" w:hAnsi="標楷體" w:hint="eastAsia"/>
                          </w:rPr>
                          <w:t>財產撥出單</w:t>
                        </w:r>
                        <w:r w:rsidRPr="005C05FD">
                          <w:rPr>
                            <w:rFonts w:hint="eastAsia"/>
                          </w:rPr>
                          <w:t>②</w:t>
                        </w:r>
                        <w:r w:rsidR="00B4304A" w:rsidRPr="004B363F">
                          <w:rPr>
                            <w:rFonts w:ascii="Times New Roman" w:eastAsia="標楷體" w:hAnsi="Times New Roman" w:cs="Times New Roman"/>
                          </w:rPr>
                          <w:t>經各主管機關同意</w:t>
                        </w:r>
                        <w:r w:rsidR="00B4304A">
                          <w:rPr>
                            <w:rFonts w:ascii="Times New Roman" w:eastAsia="標楷體" w:hAnsi="Times New Roman" w:cs="Times New Roman" w:hint="eastAsia"/>
                          </w:rPr>
                          <w:t>函</w:t>
                        </w:r>
                        <w:r w:rsidRPr="005C05FD">
                          <w:rPr>
                            <w:rFonts w:hint="eastAsia"/>
                          </w:rPr>
                          <w:t>③</w:t>
                        </w:r>
                        <w:r w:rsidR="00B4304A" w:rsidRPr="004B363F">
                          <w:rPr>
                            <w:rFonts w:ascii="Times New Roman" w:eastAsia="標楷體" w:hAnsi="Times New Roman" w:cs="Times New Roman"/>
                          </w:rPr>
                          <w:t>送</w:t>
                        </w:r>
                        <w:r w:rsidR="00C60159">
                          <w:rPr>
                            <w:rFonts w:ascii="Times New Roman" w:eastAsia="標楷體" w:hAnsi="Times New Roman" w:cs="Times New Roman" w:hint="eastAsia"/>
                          </w:rPr>
                          <w:t>運動部</w:t>
                        </w:r>
                        <w:r w:rsidR="00B4304A" w:rsidRPr="004B363F">
                          <w:rPr>
                            <w:rFonts w:ascii="Times New Roman" w:eastAsia="標楷體" w:hAnsi="Times New Roman" w:cs="Times New Roman"/>
                          </w:rPr>
                          <w:t>備查</w:t>
                        </w:r>
                        <w:r w:rsidRPr="005C05FD"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B4304A" w:rsidRPr="005C05FD" w:rsidRDefault="00B4304A" w:rsidP="00B4304A">
                        <w:pPr>
                          <w:ind w:leftChars="119" w:left="992" w:hangingChars="294" w:hanging="706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B4304A">
                          <w:rPr>
                            <w:rFonts w:ascii="標楷體" w:eastAsia="標楷體" w:hAnsi="標楷體" w:hint="eastAsia"/>
                          </w:rPr>
                          <w:t>註</w:t>
                        </w:r>
                        <w:proofErr w:type="gramEnd"/>
                        <w:r w:rsidRPr="00B4304A">
                          <w:rPr>
                            <w:rFonts w:ascii="Times New Roman" w:eastAsia="標楷體" w:hAnsi="Times New Roman" w:cs="Times New Roman"/>
                          </w:rPr>
                          <w:t>2</w:t>
                        </w:r>
                        <w:r w:rsidRPr="00B4304A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proofErr w:type="gramStart"/>
                        <w:r w:rsidRPr="00B4304A">
                          <w:rPr>
                            <w:rFonts w:ascii="Times New Roman" w:eastAsia="標楷體" w:hAnsi="Times New Roman" w:cs="Times New Roman" w:hint="eastAsia"/>
                          </w:rPr>
                          <w:t>資本門移撥</w:t>
                        </w:r>
                        <w:proofErr w:type="gramEnd"/>
                        <w:r w:rsidRPr="00B4304A">
                          <w:rPr>
                            <w:rFonts w:ascii="Times New Roman" w:eastAsia="標楷體" w:hAnsi="Times New Roman" w:cs="Times New Roman" w:hint="eastAsia"/>
                          </w:rPr>
                          <w:t>原則為優先各縣市管轄學校對各縣市管轄學校、</w:t>
                        </w:r>
                        <w:r w:rsidRPr="00580028">
                          <w:rPr>
                            <w:rFonts w:ascii="Times New Roman" w:eastAsia="標楷體" w:hAnsi="Times New Roman" w:cs="Times New Roman" w:hint="eastAsia"/>
                          </w:rPr>
                          <w:t>國立學校立對國立學校、私立學校對私立學校</w:t>
                        </w:r>
                        <w:r w:rsidRPr="004B363F">
                          <w:rPr>
                            <w:rFonts w:ascii="Times New Roman" w:eastAsia="標楷體" w:hAnsi="Times New Roman" w:cs="Times New Roman"/>
                          </w:rPr>
                          <w:t>。</w:t>
                        </w:r>
                      </w:p>
                    </w:txbxContent>
                  </v:textbox>
                </v:shape>
                <v:shape id="文字方塊 4" o:spid="_x0000_s1048" type="#_x0000_t202" style="position:absolute;left:911;top:339;width:11534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" fillcolor="white [3201]" stroked="f" strokeweight=".5pt">
                  <v:textbox inset="2.16294mm,1.0815mm,2.16294mm,1.0815mm">
                    <w:txbxContent>
                      <w:p w:rsidR="00A81F24" w:rsidRPr="002148C9" w:rsidRDefault="00784146" w:rsidP="00A81F24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sz w:val="28"/>
                            <w:u w:val="single"/>
                          </w:rPr>
                        </w:pPr>
                        <w:r w:rsidRPr="002148C9">
                          <w:rPr>
                            <w:rFonts w:ascii="Calibri" w:eastAsia="標楷體" w:hAnsi="標楷體" w:cs="Times New Roman" w:hint="eastAsia"/>
                            <w:kern w:val="2"/>
                            <w:sz w:val="28"/>
                            <w:u w:val="single"/>
                          </w:rPr>
                          <w:t>移撥流程圖</w:t>
                        </w:r>
                      </w:p>
                    </w:txbxContent>
                  </v:textbox>
                </v:shape>
                <v:shape id="文字方塊 4" o:spid="_x0000_s1049" type="#_x0000_t202" style="position:absolute;left:18545;top:35328;width:23183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" fillcolor="white [3201]" strokeweight=".5pt">
                  <v:textbox inset="2.16294mm,1.0815mm,2.16294mm,1.0815mm">
                    <w:txbxContent>
                      <w:p w:rsidR="00117068" w:rsidRDefault="00117068" w:rsidP="0011706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財產點交</w:t>
                        </w:r>
                      </w:p>
                    </w:txbxContent>
                  </v:textbox>
                </v:shape>
                <v:shape id="直線單箭頭接點 25" o:spid="_x0000_s1050" type="#_x0000_t32" style="position:absolute;left:45205;top:40576;width:0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BH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uIE/j9En6A3P0AAAD//wMAUEsBAi0AFAAGAAgAAAAhANvh9svuAAAAhQEAABMAAAAAAAAAAAAA&#10;AAAAAAAAAFtDb250ZW50X1R5cGVzXS54bWxQSwECLQAUAAYACAAAACEAWvQsW78AAAAVAQAACwAA&#10;AAAAAAAAAAAAAAAfAQAAX3JlbHMvLnJlbHNQSwECLQAUAAYACAAAACEA7HPgR8MAAADbAAAADwAA&#10;AAAAAAAAAAAAAAAHAgAAZHJzL2Rvd25yZXYueG1sUEsFBgAAAAADAAMAtwAAAPcCAAAAAA==&#10;" strokecolor="black [3200]" strokeweight=".5pt">
                  <v:stroke endarrow="block" joinstyle="miter"/>
                </v:shape>
                <v:line id="直線接點 1" o:spid="_x0000_s1051" style="position:absolute;visibility:visible;mso-wrap-style:square" from="17427,40655" to="45205,40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shape id="_x0000_s1052" type="#_x0000_t202" style="position:absolute;left:45424;top:40217;width:7995;height:27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<v:textbox>
                    <w:txbxContent>
                      <w:p w:rsidR="007A07B9" w:rsidRDefault="007A07B9" w:rsidP="007A07B9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標楷體" w:hAnsi="標楷體" w:cs="Times New Roman" w:hint="eastAsia"/>
                          </w:rPr>
                          <w:t>撥入</w:t>
                        </w:r>
                        <w:r w:rsidR="00E579F3">
                          <w:rPr>
                            <w:rFonts w:ascii="Calibri" w:eastAsia="標楷體" w:hAnsi="標楷體" w:cs="Times New Roman" w:hint="eastAsia"/>
                          </w:rPr>
                          <w:t>單位</w:t>
                        </w:r>
                      </w:p>
                    </w:txbxContent>
                  </v:textbox>
                </v:shape>
                <v:shape id="文字方塊 4" o:spid="_x0000_s1053" type="#_x0000_t202" style="position:absolute;left:33677;top:52663;width:2317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" fillcolor="white [3201]" strokeweight=".5pt">
                  <v:textbox inset="2.16294mm,1.0815mm,2.16294mm,1.0815mm">
                    <w:txbxContent>
                      <w:p w:rsidR="00621815" w:rsidRDefault="00621815" w:rsidP="00621815">
                        <w:pPr>
                          <w:pStyle w:val="Web"/>
                          <w:spacing w:before="0" w:beforeAutospacing="0" w:after="0" w:afterAutospacing="0"/>
                        </w:pPr>
                        <w:r w:rsidRPr="00621815">
                          <w:rPr>
                            <w:rFonts w:eastAsia="標楷體" w:hAnsi="標楷體" w:hint="eastAsia"/>
                          </w:rPr>
                          <w:t>列入財產清冊，並應列有財產編號及貼有財產標籤標示，同時標示存置地點，以供查核。</w:t>
                        </w:r>
                      </w:p>
                    </w:txbxContent>
                  </v:textbox>
                </v:shape>
                <v:shape id="直線單箭頭接點 28" o:spid="_x0000_s1054" type="#_x0000_t32" style="position:absolute;left:45202;top:49990;width:0;height:2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/Z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jA1f&#10;wg+Qiy8AAAD//wMAUEsBAi0AFAAGAAgAAAAhANvh9svuAAAAhQEAABMAAAAAAAAAAAAAAAAAAAAA&#10;AFtDb250ZW50X1R5cGVzXS54bWxQSwECLQAUAAYACAAAACEAWvQsW78AAAAVAQAACwAAAAAAAAAA&#10;AAAAAAAfAQAAX3JlbHMvLnJlbHNQSwECLQAUAAYACAAAACEAAnJP2b0AAADbAAAADwAAAAAAAAAA&#10;AAAAAAAHAgAAZHJzL2Rvd25yZXYueG1sUEsFBgAAAAADAAMAtwAAAPEC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E0253E" w:rsidRDefault="00E0253E">
      <w:pPr>
        <w:widowControl/>
        <w:rPr>
          <w:rFonts w:ascii="標楷體" w:eastAsia="標楷體" w:cs="標楷體"/>
          <w:b/>
          <w:color w:val="000000"/>
          <w:kern w:val="0"/>
          <w:sz w:val="32"/>
          <w:szCs w:val="40"/>
        </w:rPr>
      </w:pPr>
      <w:r>
        <w:rPr>
          <w:b/>
          <w:sz w:val="32"/>
          <w:szCs w:val="40"/>
        </w:rPr>
        <w:br w:type="page"/>
      </w:r>
    </w:p>
    <w:p w:rsidR="00033400" w:rsidRPr="00784146" w:rsidRDefault="00784146" w:rsidP="00961A38">
      <w:pPr>
        <w:pStyle w:val="Default"/>
        <w:spacing w:line="360" w:lineRule="auto"/>
        <w:rPr>
          <w:sz w:val="28"/>
          <w:szCs w:val="40"/>
        </w:rPr>
      </w:pPr>
      <w:r w:rsidRPr="00784146">
        <w:rPr>
          <w:rFonts w:hint="eastAsia"/>
          <w:sz w:val="28"/>
          <w:szCs w:val="40"/>
        </w:rPr>
        <w:lastRenderedPageBreak/>
        <w:t>作業程序</w:t>
      </w:r>
    </w:p>
    <w:p w:rsidR="00784146" w:rsidRDefault="00784146" w:rsidP="00961A38">
      <w:pPr>
        <w:pStyle w:val="Default"/>
        <w:numPr>
          <w:ilvl w:val="0"/>
          <w:numId w:val="1"/>
        </w:numPr>
        <w:spacing w:line="360" w:lineRule="auto"/>
        <w:ind w:left="284" w:firstLine="0"/>
        <w:rPr>
          <w:sz w:val="28"/>
          <w:szCs w:val="40"/>
        </w:rPr>
      </w:pPr>
      <w:r w:rsidRPr="00784146">
        <w:rPr>
          <w:rFonts w:hint="eastAsia"/>
          <w:sz w:val="28"/>
          <w:szCs w:val="40"/>
        </w:rPr>
        <w:t>撥出作業</w:t>
      </w:r>
      <w:r>
        <w:rPr>
          <w:rFonts w:ascii="新細明體" w:eastAsia="新細明體" w:hAnsi="新細明體" w:hint="eastAsia"/>
          <w:sz w:val="28"/>
          <w:szCs w:val="40"/>
        </w:rPr>
        <w:t>：</w:t>
      </w:r>
    </w:p>
    <w:p w:rsidR="00784146" w:rsidRPr="00961A38" w:rsidRDefault="000B5CE3" w:rsidP="00961A38">
      <w:pPr>
        <w:pStyle w:val="Default"/>
        <w:numPr>
          <w:ilvl w:val="0"/>
          <w:numId w:val="2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清理仍堪使用且無使用需求之資本門設備</w:t>
      </w:r>
      <w:r w:rsidRPr="005654C6">
        <w:rPr>
          <w:rFonts w:hint="eastAsia"/>
          <w:sz w:val="28"/>
          <w:szCs w:val="40"/>
        </w:rPr>
        <w:t>（</w:t>
      </w:r>
      <w:r w:rsidR="000C5257">
        <w:rPr>
          <w:rFonts w:hint="eastAsia"/>
          <w:sz w:val="28"/>
          <w:szCs w:val="40"/>
        </w:rPr>
        <w:t>使用</w:t>
      </w:r>
      <w:r w:rsidR="005654C6" w:rsidRPr="005654C6">
        <w:rPr>
          <w:rFonts w:hint="eastAsia"/>
          <w:sz w:val="28"/>
          <w:szCs w:val="40"/>
        </w:rPr>
        <w:t>進用運動防護人員計畫</w:t>
      </w:r>
      <w:r w:rsidR="000C5257">
        <w:rPr>
          <w:rFonts w:hint="eastAsia"/>
          <w:sz w:val="28"/>
          <w:szCs w:val="40"/>
        </w:rPr>
        <w:t>經費購置</w:t>
      </w:r>
      <w:r w:rsidR="00961A38" w:rsidRPr="005654C6">
        <w:rPr>
          <w:rFonts w:hint="eastAsia"/>
          <w:sz w:val="28"/>
          <w:szCs w:val="40"/>
        </w:rPr>
        <w:t>），</w:t>
      </w:r>
      <w:r w:rsidR="00961A38">
        <w:rPr>
          <w:rFonts w:hint="eastAsia"/>
          <w:sz w:val="28"/>
          <w:szCs w:val="40"/>
        </w:rPr>
        <w:t>並依下列方式擇</w:t>
      </w:r>
      <w:proofErr w:type="gramStart"/>
      <w:r w:rsidR="00961A38">
        <w:rPr>
          <w:rFonts w:hint="eastAsia"/>
          <w:sz w:val="28"/>
          <w:szCs w:val="40"/>
        </w:rPr>
        <w:t>一</w:t>
      </w:r>
      <w:proofErr w:type="gramEnd"/>
      <w:r w:rsidR="00961A38">
        <w:rPr>
          <w:rFonts w:hint="eastAsia"/>
          <w:sz w:val="28"/>
          <w:szCs w:val="40"/>
        </w:rPr>
        <w:t>辦理</w:t>
      </w:r>
      <w:r w:rsidR="00961A38" w:rsidRPr="005654C6">
        <w:rPr>
          <w:rFonts w:hint="eastAsia"/>
          <w:sz w:val="28"/>
          <w:szCs w:val="40"/>
        </w:rPr>
        <w:t>。</w:t>
      </w:r>
    </w:p>
    <w:p w:rsidR="00961A38" w:rsidRDefault="00961A38" w:rsidP="00961A38">
      <w:pPr>
        <w:pStyle w:val="Default"/>
        <w:numPr>
          <w:ilvl w:val="0"/>
          <w:numId w:val="2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學校辦理移撥作業</w:t>
      </w:r>
      <w:r w:rsidRPr="008A2EE4">
        <w:rPr>
          <w:rFonts w:hint="eastAsia"/>
          <w:sz w:val="28"/>
          <w:szCs w:val="40"/>
        </w:rPr>
        <w:t>，</w:t>
      </w:r>
      <w:r>
        <w:rPr>
          <w:rFonts w:hint="eastAsia"/>
          <w:sz w:val="28"/>
          <w:szCs w:val="40"/>
        </w:rPr>
        <w:t>應將撥</w:t>
      </w:r>
      <w:proofErr w:type="gramStart"/>
      <w:r>
        <w:rPr>
          <w:rFonts w:hint="eastAsia"/>
          <w:sz w:val="28"/>
          <w:szCs w:val="40"/>
        </w:rPr>
        <w:t>出</w:t>
      </w:r>
      <w:r w:rsidRPr="008A2EE4">
        <w:rPr>
          <w:rFonts w:hint="eastAsia"/>
          <w:sz w:val="28"/>
          <w:szCs w:val="40"/>
        </w:rPr>
        <w:t>單簽奉</w:t>
      </w:r>
      <w:proofErr w:type="gramEnd"/>
      <w:r w:rsidR="001D74CE">
        <w:rPr>
          <w:rFonts w:hint="eastAsia"/>
          <w:sz w:val="28"/>
          <w:szCs w:val="40"/>
        </w:rPr>
        <w:t>請</w:t>
      </w:r>
      <w:r w:rsidRPr="008A2EE4">
        <w:rPr>
          <w:rFonts w:hint="eastAsia"/>
          <w:sz w:val="28"/>
          <w:szCs w:val="40"/>
        </w:rPr>
        <w:t>機關首長核定，並函請撥入學校會核後，</w:t>
      </w:r>
      <w:r w:rsidR="008A2EE4" w:rsidRPr="008A2EE4">
        <w:rPr>
          <w:rFonts w:hint="eastAsia"/>
          <w:sz w:val="28"/>
          <w:szCs w:val="40"/>
        </w:rPr>
        <w:t>備妥相關文件、敘明理由報</w:t>
      </w:r>
      <w:r w:rsidR="00B4304A">
        <w:rPr>
          <w:rFonts w:hint="eastAsia"/>
          <w:sz w:val="28"/>
          <w:szCs w:val="40"/>
        </w:rPr>
        <w:t>主管機關</w:t>
      </w:r>
      <w:r w:rsidR="008A2EE4" w:rsidRPr="008A2EE4">
        <w:rPr>
          <w:rFonts w:hint="eastAsia"/>
          <w:sz w:val="28"/>
          <w:szCs w:val="40"/>
        </w:rPr>
        <w:t>核備。</w:t>
      </w:r>
    </w:p>
    <w:p w:rsidR="008A2EE4" w:rsidRPr="00BD5237" w:rsidRDefault="00891AF5" w:rsidP="00961A38">
      <w:pPr>
        <w:pStyle w:val="Default"/>
        <w:numPr>
          <w:ilvl w:val="0"/>
          <w:numId w:val="2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經</w:t>
      </w:r>
      <w:r w:rsidR="00B4304A">
        <w:rPr>
          <w:rFonts w:hint="eastAsia"/>
          <w:sz w:val="28"/>
          <w:szCs w:val="40"/>
        </w:rPr>
        <w:t>主管機關</w:t>
      </w:r>
      <w:r>
        <w:rPr>
          <w:rFonts w:hint="eastAsia"/>
          <w:sz w:val="28"/>
          <w:szCs w:val="40"/>
        </w:rPr>
        <w:t>核定後，與</w:t>
      </w:r>
      <w:r w:rsidR="00117068">
        <w:rPr>
          <w:rFonts w:hint="eastAsia"/>
          <w:sz w:val="28"/>
          <w:szCs w:val="40"/>
        </w:rPr>
        <w:t>撥入學校辦理財產點交</w:t>
      </w:r>
      <w:r w:rsidR="00117068">
        <w:rPr>
          <w:rFonts w:ascii="新細明體" w:eastAsia="新細明體" w:hAnsi="新細明體" w:hint="eastAsia"/>
          <w:sz w:val="28"/>
          <w:szCs w:val="40"/>
        </w:rPr>
        <w:t>。</w:t>
      </w:r>
      <w:bookmarkStart w:id="0" w:name="_GoBack"/>
      <w:bookmarkEnd w:id="0"/>
    </w:p>
    <w:p w:rsidR="00BD5237" w:rsidRPr="00B4304A" w:rsidRDefault="00BD5237" w:rsidP="00961A38">
      <w:pPr>
        <w:pStyle w:val="Default"/>
        <w:numPr>
          <w:ilvl w:val="0"/>
          <w:numId w:val="2"/>
        </w:numPr>
        <w:spacing w:line="360" w:lineRule="auto"/>
        <w:ind w:left="993" w:hanging="284"/>
        <w:rPr>
          <w:sz w:val="28"/>
          <w:szCs w:val="40"/>
        </w:rPr>
      </w:pPr>
      <w:proofErr w:type="gramStart"/>
      <w:r>
        <w:rPr>
          <w:rFonts w:hint="eastAsia"/>
          <w:sz w:val="28"/>
          <w:szCs w:val="40"/>
        </w:rPr>
        <w:t>辦理除帳作業</w:t>
      </w:r>
      <w:proofErr w:type="gramEnd"/>
      <w:r>
        <w:rPr>
          <w:rFonts w:hint="eastAsia"/>
          <w:sz w:val="28"/>
          <w:szCs w:val="40"/>
        </w:rPr>
        <w:t>，檢附財產</w:t>
      </w:r>
      <w:proofErr w:type="gramStart"/>
      <w:r>
        <w:rPr>
          <w:rFonts w:hint="eastAsia"/>
          <w:sz w:val="28"/>
          <w:szCs w:val="40"/>
        </w:rPr>
        <w:t>減損單</w:t>
      </w:r>
      <w:proofErr w:type="gramEnd"/>
      <w:r>
        <w:rPr>
          <w:rFonts w:hint="eastAsia"/>
          <w:sz w:val="28"/>
          <w:szCs w:val="40"/>
        </w:rPr>
        <w:t>及點交紀錄或其他證明文件，陳核機關首長並會辦會計單位，奉核後將財產</w:t>
      </w:r>
      <w:proofErr w:type="gramStart"/>
      <w:r>
        <w:rPr>
          <w:rFonts w:hint="eastAsia"/>
          <w:sz w:val="28"/>
          <w:szCs w:val="40"/>
        </w:rPr>
        <w:t>減損單</w:t>
      </w:r>
      <w:proofErr w:type="gramEnd"/>
      <w:r>
        <w:rPr>
          <w:rFonts w:hint="eastAsia"/>
          <w:sz w:val="28"/>
          <w:szCs w:val="40"/>
        </w:rPr>
        <w:t>送會計登帳</w:t>
      </w:r>
      <w:r>
        <w:rPr>
          <w:rFonts w:ascii="新細明體" w:eastAsia="新細明體" w:hAnsi="新細明體" w:hint="eastAsia"/>
          <w:sz w:val="28"/>
          <w:szCs w:val="40"/>
        </w:rPr>
        <w:t>。</w:t>
      </w:r>
    </w:p>
    <w:p w:rsidR="00B4304A" w:rsidRPr="00B05DC2" w:rsidRDefault="00B4304A" w:rsidP="00961A38">
      <w:pPr>
        <w:pStyle w:val="Default"/>
        <w:numPr>
          <w:ilvl w:val="0"/>
          <w:numId w:val="2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將主管機關核定函送</w:t>
      </w:r>
      <w:r w:rsidR="00C60159">
        <w:rPr>
          <w:rFonts w:hint="eastAsia"/>
          <w:sz w:val="28"/>
          <w:szCs w:val="40"/>
        </w:rPr>
        <w:t>運動部</w:t>
      </w:r>
      <w:r>
        <w:rPr>
          <w:rFonts w:hint="eastAsia"/>
          <w:sz w:val="28"/>
          <w:szCs w:val="40"/>
        </w:rPr>
        <w:t>備查</w:t>
      </w:r>
      <w:r>
        <w:rPr>
          <w:rFonts w:ascii="新細明體" w:eastAsia="新細明體" w:hAnsi="新細明體" w:hint="eastAsia"/>
          <w:sz w:val="28"/>
          <w:szCs w:val="40"/>
        </w:rPr>
        <w:t>。</w:t>
      </w:r>
    </w:p>
    <w:p w:rsidR="00B05DC2" w:rsidRPr="00B05DC2" w:rsidRDefault="00B05DC2" w:rsidP="00B05DC2">
      <w:pPr>
        <w:pStyle w:val="Default"/>
        <w:numPr>
          <w:ilvl w:val="0"/>
          <w:numId w:val="1"/>
        </w:numPr>
        <w:spacing w:line="360" w:lineRule="auto"/>
        <w:ind w:left="284" w:firstLine="0"/>
        <w:rPr>
          <w:sz w:val="28"/>
          <w:szCs w:val="40"/>
        </w:rPr>
      </w:pPr>
      <w:r>
        <w:rPr>
          <w:rFonts w:hint="eastAsia"/>
          <w:sz w:val="28"/>
          <w:szCs w:val="40"/>
        </w:rPr>
        <w:t>撥入作業</w:t>
      </w:r>
      <w:r>
        <w:rPr>
          <w:rFonts w:ascii="新細明體" w:eastAsia="新細明體" w:hAnsi="新細明體" w:hint="eastAsia"/>
          <w:sz w:val="28"/>
          <w:szCs w:val="40"/>
        </w:rPr>
        <w:t>：</w:t>
      </w:r>
    </w:p>
    <w:p w:rsidR="00B05DC2" w:rsidRDefault="00EC3680" w:rsidP="00B05DC2">
      <w:pPr>
        <w:pStyle w:val="Default"/>
        <w:numPr>
          <w:ilvl w:val="0"/>
          <w:numId w:val="3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如有移撥需要，</w:t>
      </w:r>
      <w:proofErr w:type="gramStart"/>
      <w:r>
        <w:rPr>
          <w:rFonts w:hint="eastAsia"/>
          <w:sz w:val="28"/>
          <w:szCs w:val="40"/>
        </w:rPr>
        <w:t>簽陳撥出</w:t>
      </w:r>
      <w:proofErr w:type="gramEnd"/>
      <w:r>
        <w:rPr>
          <w:rFonts w:hint="eastAsia"/>
          <w:sz w:val="28"/>
          <w:szCs w:val="40"/>
        </w:rPr>
        <w:t>學校函送之財產撥出單，並會辦會計單位後，轉陳機關首長核定並</w:t>
      </w:r>
      <w:proofErr w:type="gramStart"/>
      <w:r>
        <w:rPr>
          <w:rFonts w:hint="eastAsia"/>
          <w:sz w:val="28"/>
          <w:szCs w:val="40"/>
        </w:rPr>
        <w:t>函復撥</w:t>
      </w:r>
      <w:proofErr w:type="gramEnd"/>
      <w:r>
        <w:rPr>
          <w:rFonts w:hint="eastAsia"/>
          <w:sz w:val="28"/>
          <w:szCs w:val="40"/>
        </w:rPr>
        <w:t>出學校</w:t>
      </w:r>
      <w:r>
        <w:rPr>
          <w:rFonts w:ascii="新細明體" w:eastAsia="新細明體" w:hAnsi="新細明體" w:hint="eastAsia"/>
          <w:sz w:val="28"/>
          <w:szCs w:val="40"/>
        </w:rPr>
        <w:t>。</w:t>
      </w:r>
    </w:p>
    <w:p w:rsidR="00EC3680" w:rsidRDefault="00EC3680" w:rsidP="00B05DC2">
      <w:pPr>
        <w:pStyle w:val="Default"/>
        <w:numPr>
          <w:ilvl w:val="0"/>
          <w:numId w:val="3"/>
        </w:numPr>
        <w:spacing w:line="360" w:lineRule="auto"/>
        <w:ind w:left="993" w:hanging="284"/>
        <w:rPr>
          <w:sz w:val="28"/>
          <w:szCs w:val="40"/>
        </w:rPr>
      </w:pPr>
      <w:r>
        <w:rPr>
          <w:rFonts w:hint="eastAsia"/>
          <w:sz w:val="28"/>
          <w:szCs w:val="40"/>
        </w:rPr>
        <w:t>接獲撥出學校通知後，會同辦理財產點交作業</w:t>
      </w:r>
    </w:p>
    <w:p w:rsidR="00EC3680" w:rsidRDefault="00EC3680" w:rsidP="00B05DC2">
      <w:pPr>
        <w:pStyle w:val="Default"/>
        <w:numPr>
          <w:ilvl w:val="0"/>
          <w:numId w:val="3"/>
        </w:numPr>
        <w:spacing w:line="360" w:lineRule="auto"/>
        <w:ind w:left="993" w:hanging="284"/>
        <w:rPr>
          <w:sz w:val="28"/>
          <w:szCs w:val="40"/>
        </w:rPr>
      </w:pPr>
      <w:r w:rsidRPr="00EC3680">
        <w:rPr>
          <w:rFonts w:hint="eastAsia"/>
          <w:sz w:val="28"/>
          <w:szCs w:val="40"/>
        </w:rPr>
        <w:t>財產</w:t>
      </w:r>
      <w:r>
        <w:rPr>
          <w:rFonts w:hint="eastAsia"/>
          <w:sz w:val="28"/>
          <w:szCs w:val="40"/>
        </w:rPr>
        <w:t>管理單位檢附財產增加單</w:t>
      </w:r>
      <w:r w:rsidR="00BD5237">
        <w:rPr>
          <w:rFonts w:ascii="新細明體" w:eastAsia="新細明體" w:hAnsi="新細明體" w:hint="eastAsia"/>
          <w:sz w:val="28"/>
          <w:szCs w:val="40"/>
        </w:rPr>
        <w:t>、</w:t>
      </w:r>
      <w:r w:rsidR="00BD5237">
        <w:rPr>
          <w:rFonts w:hint="eastAsia"/>
          <w:sz w:val="28"/>
          <w:szCs w:val="40"/>
        </w:rPr>
        <w:t>領用保管</w:t>
      </w:r>
      <w:proofErr w:type="gramStart"/>
      <w:r w:rsidR="00BD5237">
        <w:rPr>
          <w:rFonts w:hint="eastAsia"/>
          <w:sz w:val="28"/>
          <w:szCs w:val="40"/>
        </w:rPr>
        <w:t>簽認單及</w:t>
      </w:r>
      <w:proofErr w:type="gramEnd"/>
      <w:r w:rsidR="00BD5237">
        <w:rPr>
          <w:rFonts w:hint="eastAsia"/>
          <w:sz w:val="28"/>
          <w:szCs w:val="40"/>
        </w:rPr>
        <w:t>點交紀錄或其他證明文件，陳核機關首長並會辦財產領用保管單位及會計單位後</w:t>
      </w:r>
      <w:r w:rsidR="00BD5237">
        <w:rPr>
          <w:rFonts w:ascii="新細明體" w:eastAsia="新細明體" w:hAnsi="新細明體" w:hint="eastAsia"/>
          <w:sz w:val="28"/>
          <w:szCs w:val="40"/>
        </w:rPr>
        <w:t>，</w:t>
      </w:r>
      <w:r w:rsidR="00BD5237">
        <w:rPr>
          <w:rFonts w:hint="eastAsia"/>
          <w:sz w:val="28"/>
          <w:szCs w:val="40"/>
        </w:rPr>
        <w:t>將財產增加單送會計單位登帳，及領用保管簽</w:t>
      </w:r>
      <w:proofErr w:type="gramStart"/>
      <w:r w:rsidR="00BD5237">
        <w:rPr>
          <w:rFonts w:hint="eastAsia"/>
          <w:sz w:val="28"/>
          <w:szCs w:val="40"/>
        </w:rPr>
        <w:t>認單送</w:t>
      </w:r>
      <w:proofErr w:type="gramEnd"/>
      <w:r w:rsidR="00BD5237">
        <w:rPr>
          <w:rFonts w:hint="eastAsia"/>
          <w:sz w:val="28"/>
          <w:szCs w:val="40"/>
        </w:rPr>
        <w:t>領用保管單位留存</w:t>
      </w:r>
      <w:r w:rsidRPr="00EC3680">
        <w:rPr>
          <w:rFonts w:hint="eastAsia"/>
          <w:sz w:val="28"/>
          <w:szCs w:val="40"/>
        </w:rPr>
        <w:t>。</w:t>
      </w:r>
    </w:p>
    <w:p w:rsidR="00EF39FE" w:rsidRPr="0093009A" w:rsidRDefault="00BD067F" w:rsidP="00EB7DDE">
      <w:pPr>
        <w:pStyle w:val="Default"/>
        <w:numPr>
          <w:ilvl w:val="0"/>
          <w:numId w:val="3"/>
        </w:numPr>
        <w:spacing w:line="360" w:lineRule="auto"/>
        <w:ind w:left="993" w:hanging="284"/>
        <w:rPr>
          <w:sz w:val="28"/>
          <w:szCs w:val="40"/>
        </w:rPr>
      </w:pPr>
      <w:r w:rsidRPr="00BD067F">
        <w:rPr>
          <w:rFonts w:hint="eastAsia"/>
          <w:sz w:val="28"/>
          <w:szCs w:val="40"/>
        </w:rPr>
        <w:t>撥入學校之財產管理單位宜確實於運動防護計畫申請與管理系統</w:t>
      </w:r>
      <w:r>
        <w:rPr>
          <w:rFonts w:hint="eastAsia"/>
          <w:sz w:val="28"/>
          <w:szCs w:val="40"/>
        </w:rPr>
        <w:t>登錄相關資料</w:t>
      </w:r>
      <w:r>
        <w:rPr>
          <w:rFonts w:ascii="新細明體" w:eastAsia="新細明體" w:hAnsi="新細明體" w:hint="eastAsia"/>
          <w:sz w:val="28"/>
          <w:szCs w:val="40"/>
        </w:rPr>
        <w:t>，</w:t>
      </w:r>
      <w:r>
        <w:rPr>
          <w:rFonts w:hint="eastAsia"/>
          <w:sz w:val="28"/>
          <w:szCs w:val="40"/>
        </w:rPr>
        <w:t>並確實黏貼財產標籤</w:t>
      </w:r>
      <w:r>
        <w:rPr>
          <w:rFonts w:ascii="新細明體" w:eastAsia="新細明體" w:hAnsi="新細明體" w:hint="eastAsia"/>
          <w:sz w:val="28"/>
          <w:szCs w:val="40"/>
        </w:rPr>
        <w:t>。</w:t>
      </w:r>
    </w:p>
    <w:p w:rsidR="009372E8" w:rsidRPr="00A44BC9" w:rsidRDefault="009372E8" w:rsidP="00A44BC9">
      <w:pPr>
        <w:widowControl/>
        <w:rPr>
          <w:rFonts w:ascii="標楷體" w:eastAsia="標楷體" w:cs="標楷體"/>
          <w:color w:val="000000"/>
          <w:kern w:val="0"/>
          <w:sz w:val="28"/>
          <w:szCs w:val="40"/>
        </w:rPr>
        <w:sectPr w:rsidR="009372E8" w:rsidRPr="00A44BC9" w:rsidSect="009372E8">
          <w:pgSz w:w="11906" w:h="17338"/>
          <w:pgMar w:top="1440" w:right="1376" w:bottom="1632" w:left="1039" w:header="720" w:footer="720" w:gutter="0"/>
          <w:cols w:space="720"/>
          <w:noEndnote/>
          <w:docGrid w:linePitch="326"/>
        </w:sectPr>
      </w:pPr>
    </w:p>
    <w:p w:rsidR="009A6FB6" w:rsidRDefault="009372E8" w:rsidP="009372E8">
      <w:pPr>
        <w:pStyle w:val="Default"/>
        <w:spacing w:line="360" w:lineRule="auto"/>
        <w:jc w:val="center"/>
        <w:rPr>
          <w:rFonts w:hAnsi="標楷體"/>
        </w:rPr>
      </w:pPr>
      <w:r w:rsidRPr="009152E6">
        <w:rPr>
          <w:rFonts w:hint="eastAsia"/>
          <w:sz w:val="32"/>
          <w:szCs w:val="40"/>
        </w:rPr>
        <w:lastRenderedPageBreak/>
        <w:t>（</w:t>
      </w:r>
      <w:r w:rsidRPr="009152E6">
        <w:rPr>
          <w:rFonts w:hAnsi="標楷體" w:hint="eastAsia"/>
          <w:sz w:val="32"/>
        </w:rPr>
        <w:t>單位全銜</w:t>
      </w:r>
      <w:r w:rsidRPr="009152E6">
        <w:rPr>
          <w:rFonts w:hint="eastAsia"/>
          <w:sz w:val="32"/>
          <w:szCs w:val="40"/>
        </w:rPr>
        <w:t>）</w:t>
      </w:r>
      <w:r w:rsidR="009A6FB6">
        <w:rPr>
          <w:rFonts w:hAnsi="標楷體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85800" cy="342900"/>
                <wp:effectExtent l="0" t="0" r="19050" b="19050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E89" w:rsidRPr="008E56AF" w:rsidRDefault="000C0E89" w:rsidP="000C0E8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6A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55" style="position:absolute;left:0;text-align:left;margin-left:0;margin-top:.25pt;width:54pt;height: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">
                <v:textbox>
                  <w:txbxContent>
                    <w:p w:rsidR="000C0E89" w:rsidRPr="008E56AF" w:rsidRDefault="000C0E89" w:rsidP="000C0E8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E56A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009A" w:rsidRDefault="009372E8" w:rsidP="009A6FB6">
      <w:pPr>
        <w:pStyle w:val="Default"/>
        <w:spacing w:line="360" w:lineRule="auto"/>
        <w:jc w:val="center"/>
        <w:rPr>
          <w:rFonts w:hAnsi="標楷體"/>
          <w:sz w:val="28"/>
        </w:rPr>
      </w:pPr>
      <w:r w:rsidRPr="009152E6">
        <w:rPr>
          <w:rFonts w:hAnsi="標楷體" w:hint="eastAsia"/>
          <w:sz w:val="32"/>
        </w:rPr>
        <w:t>財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產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撥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出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單</w:t>
      </w:r>
    </w:p>
    <w:p w:rsidR="000F4213" w:rsidRPr="00A44BC9" w:rsidRDefault="009152E6" w:rsidP="00A44BC9">
      <w:pPr>
        <w:pStyle w:val="Defaul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計畫名稱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　　　　　　　　　　　　　　　　　　　　　　　　　　　　　填單日期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年　　月　　日</w:t>
      </w:r>
    </w:p>
    <w:p w:rsidR="009152E6" w:rsidRPr="00A44BC9" w:rsidRDefault="009152E6" w:rsidP="00A44BC9">
      <w:pPr>
        <w:pStyle w:val="Default"/>
        <w:ind w:right="1120"/>
        <w:jc w:val="righ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字第　　　　　　　　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5"/>
        <w:gridCol w:w="1425"/>
        <w:gridCol w:w="1425"/>
        <w:gridCol w:w="1425"/>
        <w:gridCol w:w="1425"/>
        <w:gridCol w:w="1426"/>
        <w:gridCol w:w="1426"/>
        <w:gridCol w:w="1426"/>
        <w:gridCol w:w="1426"/>
        <w:gridCol w:w="1426"/>
      </w:tblGrid>
      <w:tr w:rsidR="00735B20" w:rsidRPr="00735B20" w:rsidTr="00735B20">
        <w:trPr>
          <w:cantSplit/>
          <w:trHeight w:val="423"/>
        </w:trPr>
        <w:tc>
          <w:tcPr>
            <w:tcW w:w="14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取得日期</w:t>
            </w:r>
          </w:p>
        </w:tc>
        <w:tc>
          <w:tcPr>
            <w:tcW w:w="14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財產編號</w:t>
            </w:r>
          </w:p>
        </w:tc>
        <w:tc>
          <w:tcPr>
            <w:tcW w:w="14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財產名稱</w:t>
            </w:r>
          </w:p>
        </w:tc>
        <w:tc>
          <w:tcPr>
            <w:tcW w:w="14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型式/廠牌</w:t>
            </w:r>
          </w:p>
        </w:tc>
        <w:tc>
          <w:tcPr>
            <w:tcW w:w="14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426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單價</w:t>
            </w:r>
          </w:p>
        </w:tc>
        <w:tc>
          <w:tcPr>
            <w:tcW w:w="1426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426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使用年限</w:t>
            </w:r>
          </w:p>
        </w:tc>
        <w:tc>
          <w:tcPr>
            <w:tcW w:w="1426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已使用年數</w:t>
            </w:r>
          </w:p>
        </w:tc>
        <w:tc>
          <w:tcPr>
            <w:tcW w:w="1426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移撥原因</w:t>
            </w: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506DE2">
        <w:tc>
          <w:tcPr>
            <w:tcW w:w="1425" w:type="dxa"/>
            <w:tcBorders>
              <w:bottom w:val="single" w:sz="4" w:space="0" w:color="auto"/>
            </w:tcBorders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26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</w:tbl>
    <w:p w:rsidR="002148C9" w:rsidRDefault="002148C9" w:rsidP="00E57E78">
      <w:pPr>
        <w:pStyle w:val="Default"/>
        <w:spacing w:line="0" w:lineRule="atLeast"/>
        <w:ind w:right="1123"/>
        <w:rPr>
          <w:szCs w:val="40"/>
        </w:rPr>
      </w:pPr>
    </w:p>
    <w:tbl>
      <w:tblPr>
        <w:tblW w:w="1430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2839"/>
        <w:gridCol w:w="2832"/>
        <w:gridCol w:w="2977"/>
        <w:gridCol w:w="4215"/>
      </w:tblGrid>
      <w:tr w:rsidR="007E5A7E" w:rsidTr="003D1A2A">
        <w:trPr>
          <w:trHeight w:val="340"/>
        </w:trPr>
        <w:tc>
          <w:tcPr>
            <w:tcW w:w="1437" w:type="dxa"/>
            <w:vMerge w:val="restart"/>
            <w:vAlign w:val="center"/>
          </w:tcPr>
          <w:p w:rsidR="007E5A7E" w:rsidRDefault="007E5A7E" w:rsidP="003D1A2A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撥出機關</w:t>
            </w:r>
          </w:p>
        </w:tc>
        <w:tc>
          <w:tcPr>
            <w:tcW w:w="2839" w:type="dxa"/>
            <w:vAlign w:val="center"/>
          </w:tcPr>
          <w:p w:rsidR="007E5A7E" w:rsidRDefault="007E5A7E" w:rsidP="003D1A2A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使用單位</w:t>
            </w:r>
          </w:p>
        </w:tc>
        <w:tc>
          <w:tcPr>
            <w:tcW w:w="2832" w:type="dxa"/>
            <w:vAlign w:val="center"/>
          </w:tcPr>
          <w:p w:rsidR="007E5A7E" w:rsidRDefault="007E5A7E" w:rsidP="003D1A2A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財產管理單位</w:t>
            </w:r>
          </w:p>
        </w:tc>
        <w:tc>
          <w:tcPr>
            <w:tcW w:w="2977" w:type="dxa"/>
            <w:vAlign w:val="center"/>
          </w:tcPr>
          <w:p w:rsidR="007E5A7E" w:rsidRDefault="007E5A7E" w:rsidP="003D1A2A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會計單位</w:t>
            </w:r>
          </w:p>
        </w:tc>
        <w:tc>
          <w:tcPr>
            <w:tcW w:w="4215" w:type="dxa"/>
            <w:vAlign w:val="center"/>
          </w:tcPr>
          <w:p w:rsidR="007E5A7E" w:rsidRPr="00E57E78" w:rsidRDefault="007E5A7E" w:rsidP="003D1A2A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機關首長</w:t>
            </w:r>
          </w:p>
        </w:tc>
      </w:tr>
      <w:tr w:rsidR="007E5A7E" w:rsidTr="00767B6F">
        <w:trPr>
          <w:trHeight w:val="1411"/>
        </w:trPr>
        <w:tc>
          <w:tcPr>
            <w:tcW w:w="1437" w:type="dxa"/>
            <w:vMerge/>
            <w:vAlign w:val="center"/>
          </w:tcPr>
          <w:p w:rsidR="007E5A7E" w:rsidRPr="009D63AD" w:rsidRDefault="007E5A7E" w:rsidP="003D1A2A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</w:p>
        </w:tc>
        <w:tc>
          <w:tcPr>
            <w:tcW w:w="2839" w:type="dxa"/>
          </w:tcPr>
          <w:p w:rsidR="007E5A7E" w:rsidRDefault="007E5A7E" w:rsidP="007E5A7E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2832" w:type="dxa"/>
          </w:tcPr>
          <w:p w:rsidR="007E5A7E" w:rsidRDefault="007E5A7E" w:rsidP="007E5A7E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2977" w:type="dxa"/>
          </w:tcPr>
          <w:p w:rsidR="007E5A7E" w:rsidRDefault="007E5A7E" w:rsidP="007E5A7E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4215" w:type="dxa"/>
          </w:tcPr>
          <w:p w:rsidR="007E5A7E" w:rsidRDefault="007E5A7E" w:rsidP="007E5A7E">
            <w:pPr>
              <w:pStyle w:val="Default"/>
              <w:spacing w:line="0" w:lineRule="atLeast"/>
              <w:rPr>
                <w:szCs w:val="40"/>
              </w:rPr>
            </w:pPr>
          </w:p>
        </w:tc>
      </w:tr>
      <w:tr w:rsidR="007E5A7E" w:rsidTr="00767B6F">
        <w:trPr>
          <w:trHeight w:val="1559"/>
        </w:trPr>
        <w:tc>
          <w:tcPr>
            <w:tcW w:w="1437" w:type="dxa"/>
            <w:vAlign w:val="center"/>
          </w:tcPr>
          <w:p w:rsidR="007E5A7E" w:rsidRPr="009D63AD" w:rsidRDefault="00767B6F" w:rsidP="003D1A2A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撥入機關</w:t>
            </w:r>
          </w:p>
        </w:tc>
        <w:tc>
          <w:tcPr>
            <w:tcW w:w="2839" w:type="dxa"/>
          </w:tcPr>
          <w:p w:rsidR="007E5A7E" w:rsidRDefault="007E5A7E" w:rsidP="007E5A7E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2832" w:type="dxa"/>
          </w:tcPr>
          <w:p w:rsidR="007E5A7E" w:rsidRDefault="007E5A7E" w:rsidP="007E5A7E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2977" w:type="dxa"/>
          </w:tcPr>
          <w:p w:rsidR="007E5A7E" w:rsidRDefault="007E5A7E" w:rsidP="007E5A7E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4215" w:type="dxa"/>
          </w:tcPr>
          <w:p w:rsidR="007E5A7E" w:rsidRDefault="007E5A7E" w:rsidP="007E5A7E">
            <w:pPr>
              <w:pStyle w:val="Default"/>
              <w:spacing w:line="0" w:lineRule="atLeast"/>
              <w:rPr>
                <w:szCs w:val="40"/>
              </w:rPr>
            </w:pPr>
          </w:p>
        </w:tc>
      </w:tr>
    </w:tbl>
    <w:p w:rsidR="007E5A7E" w:rsidRDefault="007E5A7E" w:rsidP="002148C9">
      <w:pPr>
        <w:rPr>
          <w:rFonts w:ascii="Times New Roman" w:eastAsia="標楷體" w:hAnsi="Times New Roman" w:cs="Times New Roman"/>
          <w:szCs w:val="40"/>
        </w:rPr>
      </w:pPr>
      <w:r>
        <w:rPr>
          <w:rFonts w:ascii="Times New Roman" w:eastAsia="標楷體" w:hAnsi="Times New Roman" w:cs="Times New Roman" w:hint="eastAsia"/>
          <w:szCs w:val="40"/>
        </w:rPr>
        <w:t>※</w:t>
      </w:r>
      <w:r w:rsidR="00041B99">
        <w:rPr>
          <w:rFonts w:ascii="Times New Roman" w:eastAsia="標楷體" w:hAnsi="Times New Roman" w:cs="Times New Roman" w:hint="eastAsia"/>
          <w:szCs w:val="40"/>
        </w:rPr>
        <w:t>本單共三聯，</w:t>
      </w:r>
      <w:r w:rsidR="00E57E78" w:rsidRPr="00E57E78">
        <w:rPr>
          <w:rFonts w:ascii="Times New Roman" w:eastAsia="標楷體" w:hAnsi="Times New Roman" w:cs="Times New Roman"/>
          <w:szCs w:val="40"/>
        </w:rPr>
        <w:t>第一聯</w:t>
      </w:r>
      <w:r w:rsidR="00E57E78" w:rsidRPr="00E57E78">
        <w:rPr>
          <w:rFonts w:ascii="Times New Roman" w:eastAsia="標楷體" w:hAnsi="Times New Roman" w:cs="Times New Roman"/>
          <w:szCs w:val="40"/>
        </w:rPr>
        <w:t xml:space="preserve"> </w:t>
      </w:r>
      <w:r w:rsidR="00E57E78" w:rsidRPr="00E57E78">
        <w:rPr>
          <w:rFonts w:ascii="Times New Roman" w:eastAsia="標楷體" w:hAnsi="Times New Roman" w:cs="Times New Roman"/>
          <w:szCs w:val="40"/>
        </w:rPr>
        <w:t>撥入機關留存；第二聯</w:t>
      </w:r>
      <w:r w:rsidR="00E57E78" w:rsidRPr="00E57E78">
        <w:rPr>
          <w:rFonts w:ascii="Times New Roman" w:eastAsia="標楷體" w:hAnsi="Times New Roman" w:cs="Times New Roman"/>
          <w:szCs w:val="40"/>
        </w:rPr>
        <w:t xml:space="preserve"> </w:t>
      </w:r>
      <w:r w:rsidR="00E57E78" w:rsidRPr="00E57E78">
        <w:rPr>
          <w:rFonts w:ascii="Times New Roman" w:eastAsia="標楷體" w:hAnsi="Times New Roman" w:cs="Times New Roman"/>
          <w:szCs w:val="40"/>
        </w:rPr>
        <w:t>撥入機關簽章後退還撥出機關；第三聯</w:t>
      </w:r>
      <w:r w:rsidR="00E57E78" w:rsidRPr="00E57E78">
        <w:rPr>
          <w:rFonts w:ascii="Times New Roman" w:eastAsia="標楷體" w:hAnsi="Times New Roman" w:cs="Times New Roman"/>
          <w:szCs w:val="40"/>
        </w:rPr>
        <w:t xml:space="preserve"> </w:t>
      </w:r>
      <w:r w:rsidR="00E57E78" w:rsidRPr="00E57E78">
        <w:rPr>
          <w:rFonts w:ascii="Times New Roman" w:eastAsia="標楷體" w:hAnsi="Times New Roman" w:cs="Times New Roman"/>
          <w:szCs w:val="40"/>
        </w:rPr>
        <w:t>撥出機關留存備查</w:t>
      </w:r>
    </w:p>
    <w:p w:rsidR="007E5A7E" w:rsidRDefault="007E5A7E">
      <w:pPr>
        <w:widowControl/>
        <w:rPr>
          <w:rFonts w:ascii="Times New Roman" w:eastAsia="標楷體" w:hAnsi="Times New Roman" w:cs="Times New Roman"/>
          <w:szCs w:val="40"/>
        </w:rPr>
      </w:pPr>
      <w:r>
        <w:rPr>
          <w:rFonts w:ascii="Times New Roman" w:eastAsia="標楷體" w:hAnsi="Times New Roman" w:cs="Times New Roman"/>
          <w:szCs w:val="40"/>
        </w:rPr>
        <w:br w:type="page"/>
      </w:r>
    </w:p>
    <w:p w:rsidR="00552DA3" w:rsidRDefault="00552DA3" w:rsidP="002148C9">
      <w:pPr>
        <w:rPr>
          <w:rFonts w:ascii="Times New Roman" w:eastAsia="標楷體" w:hAnsi="Times New Roman" w:cs="Times New Roman"/>
          <w:szCs w:val="40"/>
        </w:rPr>
      </w:pPr>
    </w:p>
    <w:p w:rsidR="00BF0E20" w:rsidRDefault="00BF0E20" w:rsidP="00BF0E20">
      <w:pPr>
        <w:pStyle w:val="Default"/>
        <w:spacing w:line="360" w:lineRule="auto"/>
        <w:jc w:val="center"/>
        <w:rPr>
          <w:rFonts w:hAnsi="標楷體"/>
        </w:rPr>
      </w:pPr>
      <w:r w:rsidRPr="009152E6">
        <w:rPr>
          <w:rFonts w:hint="eastAsia"/>
          <w:sz w:val="32"/>
          <w:szCs w:val="40"/>
        </w:rPr>
        <w:t>（</w:t>
      </w:r>
      <w:r w:rsidRPr="009152E6">
        <w:rPr>
          <w:rFonts w:hAnsi="標楷體" w:hint="eastAsia"/>
          <w:sz w:val="32"/>
        </w:rPr>
        <w:t>單位全銜</w:t>
      </w:r>
      <w:r w:rsidRPr="009152E6">
        <w:rPr>
          <w:rFonts w:hint="eastAsia"/>
          <w:sz w:val="32"/>
          <w:szCs w:val="40"/>
        </w:rPr>
        <w:t>）</w:t>
      </w:r>
      <w:r>
        <w:rPr>
          <w:rFonts w:hAnsi="標楷體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A6106" wp14:editId="3F590DE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85800" cy="342900"/>
                <wp:effectExtent l="0" t="0" r="19050" b="1905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E20" w:rsidRPr="008E56AF" w:rsidRDefault="00BF0E20" w:rsidP="00BF0E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6A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A6106" id="矩形 30" o:spid="_x0000_s1056" style="position:absolute;left:0;text-align:left;margin-left:0;margin-top:.25pt;width:54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">
                <v:textbox>
                  <w:txbxContent>
                    <w:p w:rsidR="00BF0E20" w:rsidRPr="008E56AF" w:rsidRDefault="00BF0E20" w:rsidP="00BF0E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E56A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0E20" w:rsidRDefault="00BF0E20" w:rsidP="00BF0E20">
      <w:pPr>
        <w:pStyle w:val="Default"/>
        <w:spacing w:line="360" w:lineRule="auto"/>
        <w:jc w:val="center"/>
        <w:rPr>
          <w:rFonts w:hAnsi="標楷體"/>
          <w:sz w:val="28"/>
        </w:rPr>
      </w:pPr>
      <w:r w:rsidRPr="009152E6">
        <w:rPr>
          <w:rFonts w:hAnsi="標楷體" w:hint="eastAsia"/>
          <w:sz w:val="32"/>
        </w:rPr>
        <w:t>財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產</w:t>
      </w:r>
      <w:r w:rsidR="00041B99">
        <w:rPr>
          <w:rFonts w:hAnsi="標楷體" w:hint="eastAsia"/>
          <w:sz w:val="32"/>
        </w:rPr>
        <w:t xml:space="preserve"> </w:t>
      </w:r>
      <w:r w:rsidR="00C71445">
        <w:rPr>
          <w:rFonts w:hAnsi="標楷體" w:hint="eastAsia"/>
          <w:sz w:val="32"/>
        </w:rPr>
        <w:t>減</w:t>
      </w:r>
      <w:r w:rsidR="00041B99">
        <w:rPr>
          <w:rFonts w:hAnsi="標楷體" w:hint="eastAsia"/>
          <w:sz w:val="32"/>
        </w:rPr>
        <w:t xml:space="preserve"> </w:t>
      </w:r>
      <w:r w:rsidR="00C71445">
        <w:rPr>
          <w:rFonts w:hAnsi="標楷體" w:hint="eastAsia"/>
          <w:sz w:val="32"/>
        </w:rPr>
        <w:t>損</w:t>
      </w:r>
      <w:r w:rsidR="00041B99"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單</w:t>
      </w:r>
    </w:p>
    <w:p w:rsidR="00BF0E20" w:rsidRPr="00A44BC9" w:rsidRDefault="00BF0E20" w:rsidP="00BF0E20">
      <w:pPr>
        <w:pStyle w:val="Defaul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計畫名稱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　　　　　　　　　　　　　　　　　　　　　　　　　　　　　填單日期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年　　月　　日</w:t>
      </w:r>
    </w:p>
    <w:p w:rsidR="00BF0E20" w:rsidRPr="00A44BC9" w:rsidRDefault="00BF0E20" w:rsidP="00BF0E20">
      <w:pPr>
        <w:pStyle w:val="Default"/>
        <w:ind w:right="1120"/>
        <w:jc w:val="righ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字第　　　　　　　　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45"/>
        <w:gridCol w:w="1410"/>
        <w:gridCol w:w="1410"/>
        <w:gridCol w:w="817"/>
        <w:gridCol w:w="1124"/>
        <w:gridCol w:w="845"/>
        <w:gridCol w:w="1262"/>
        <w:gridCol w:w="1510"/>
        <w:gridCol w:w="1435"/>
        <w:gridCol w:w="1627"/>
      </w:tblGrid>
      <w:tr w:rsidR="00735B20" w:rsidRPr="00A44BC9" w:rsidTr="00735B20">
        <w:trPr>
          <w:cantSplit/>
          <w:trHeight w:val="423"/>
        </w:trPr>
        <w:tc>
          <w:tcPr>
            <w:tcW w:w="1271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取得日期</w:t>
            </w:r>
          </w:p>
        </w:tc>
        <w:tc>
          <w:tcPr>
            <w:tcW w:w="154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財產編號</w:t>
            </w:r>
          </w:p>
        </w:tc>
        <w:tc>
          <w:tcPr>
            <w:tcW w:w="1410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財產名稱</w:t>
            </w:r>
          </w:p>
        </w:tc>
        <w:tc>
          <w:tcPr>
            <w:tcW w:w="1410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型式/廠牌</w:t>
            </w:r>
          </w:p>
        </w:tc>
        <w:tc>
          <w:tcPr>
            <w:tcW w:w="817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124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單價</w:t>
            </w:r>
          </w:p>
        </w:tc>
        <w:tc>
          <w:tcPr>
            <w:tcW w:w="84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262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使用年限</w:t>
            </w:r>
          </w:p>
        </w:tc>
        <w:tc>
          <w:tcPr>
            <w:tcW w:w="1510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已使用年數</w:t>
            </w:r>
          </w:p>
        </w:tc>
        <w:tc>
          <w:tcPr>
            <w:tcW w:w="143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繳存地點</w:t>
            </w:r>
          </w:p>
        </w:tc>
        <w:tc>
          <w:tcPr>
            <w:tcW w:w="1627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減損原因</w:t>
            </w: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  <w:tcBorders>
              <w:bottom w:val="single" w:sz="4" w:space="0" w:color="auto"/>
            </w:tcBorders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1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84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262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041B99">
            <w:pPr>
              <w:pStyle w:val="Default"/>
              <w:spacing w:line="240" w:lineRule="atLeast"/>
              <w:jc w:val="center"/>
            </w:pPr>
          </w:p>
        </w:tc>
      </w:tr>
    </w:tbl>
    <w:p w:rsidR="00BF0E20" w:rsidRDefault="00BF0E20" w:rsidP="00BF0E20">
      <w:pPr>
        <w:pStyle w:val="Default"/>
        <w:spacing w:line="0" w:lineRule="atLeast"/>
        <w:ind w:right="1123"/>
        <w:rPr>
          <w:szCs w:val="40"/>
        </w:rPr>
      </w:pPr>
    </w:p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8"/>
        <w:gridCol w:w="3549"/>
        <w:gridCol w:w="3549"/>
        <w:gridCol w:w="3549"/>
      </w:tblGrid>
      <w:tr w:rsidR="00767B6F" w:rsidTr="00767B6F">
        <w:trPr>
          <w:trHeight w:val="340"/>
        </w:trPr>
        <w:tc>
          <w:tcPr>
            <w:tcW w:w="3548" w:type="dxa"/>
            <w:vAlign w:val="center"/>
          </w:tcPr>
          <w:p w:rsidR="00767B6F" w:rsidRDefault="00767B6F" w:rsidP="004C19A3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使用單位</w:t>
            </w:r>
          </w:p>
        </w:tc>
        <w:tc>
          <w:tcPr>
            <w:tcW w:w="3549" w:type="dxa"/>
            <w:vAlign w:val="center"/>
          </w:tcPr>
          <w:p w:rsidR="00767B6F" w:rsidRDefault="00767B6F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財產管理單位</w:t>
            </w:r>
          </w:p>
        </w:tc>
        <w:tc>
          <w:tcPr>
            <w:tcW w:w="3549" w:type="dxa"/>
            <w:vAlign w:val="center"/>
          </w:tcPr>
          <w:p w:rsidR="00767B6F" w:rsidRDefault="00767B6F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會計單位</w:t>
            </w:r>
          </w:p>
        </w:tc>
        <w:tc>
          <w:tcPr>
            <w:tcW w:w="3549" w:type="dxa"/>
            <w:vAlign w:val="center"/>
          </w:tcPr>
          <w:p w:rsidR="00767B6F" w:rsidRPr="00E57E78" w:rsidRDefault="00767B6F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機關首長</w:t>
            </w:r>
          </w:p>
        </w:tc>
      </w:tr>
      <w:tr w:rsidR="00767B6F" w:rsidTr="00767B6F">
        <w:trPr>
          <w:trHeight w:val="1411"/>
        </w:trPr>
        <w:tc>
          <w:tcPr>
            <w:tcW w:w="3548" w:type="dxa"/>
          </w:tcPr>
          <w:p w:rsidR="00767B6F" w:rsidRDefault="00767B6F" w:rsidP="004C19A3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3549" w:type="dxa"/>
          </w:tcPr>
          <w:p w:rsidR="00767B6F" w:rsidRDefault="00767B6F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3549" w:type="dxa"/>
          </w:tcPr>
          <w:p w:rsidR="00767B6F" w:rsidRDefault="00767B6F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3549" w:type="dxa"/>
          </w:tcPr>
          <w:p w:rsidR="00767B6F" w:rsidRDefault="00767B6F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</w:tr>
    </w:tbl>
    <w:p w:rsidR="00767B6F" w:rsidRDefault="00767B6F">
      <w:pPr>
        <w:widowControl/>
        <w:rPr>
          <w:rFonts w:ascii="Times New Roman" w:eastAsia="標楷體" w:hAnsi="Times New Roman" w:cs="Times New Roman"/>
          <w:szCs w:val="40"/>
        </w:rPr>
      </w:pPr>
    </w:p>
    <w:p w:rsidR="00552DA3" w:rsidRDefault="00041B99">
      <w:pPr>
        <w:widowControl/>
        <w:rPr>
          <w:rFonts w:ascii="Times New Roman" w:eastAsia="標楷體" w:hAnsi="Times New Roman" w:cs="Times New Roman"/>
          <w:szCs w:val="40"/>
        </w:rPr>
      </w:pPr>
      <w:r>
        <w:rPr>
          <w:rFonts w:ascii="Times New Roman" w:eastAsia="標楷體" w:hAnsi="Times New Roman" w:cs="Times New Roman" w:hint="eastAsia"/>
          <w:szCs w:val="40"/>
        </w:rPr>
        <w:t>※本單共三聯，</w:t>
      </w:r>
      <w:r w:rsidR="00BF0E20" w:rsidRPr="00E57E78">
        <w:rPr>
          <w:rFonts w:ascii="Times New Roman" w:eastAsia="標楷體" w:hAnsi="Times New Roman" w:cs="Times New Roman"/>
          <w:szCs w:val="40"/>
        </w:rPr>
        <w:t>第一聯</w:t>
      </w:r>
      <w:r w:rsidR="00BF0E20"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登記聯</w:t>
      </w:r>
      <w:r>
        <w:rPr>
          <w:rFonts w:ascii="標楷體" w:eastAsia="標楷體" w:hAnsi="標楷體" w:cs="Times New Roman" w:hint="eastAsia"/>
          <w:szCs w:val="40"/>
        </w:rPr>
        <w:t>（財產管理單位）</w:t>
      </w:r>
      <w:r w:rsidR="00BF0E20" w:rsidRPr="00E57E78">
        <w:rPr>
          <w:rFonts w:ascii="Times New Roman" w:eastAsia="標楷體" w:hAnsi="Times New Roman" w:cs="Times New Roman"/>
          <w:szCs w:val="40"/>
        </w:rPr>
        <w:t>；第二聯</w:t>
      </w:r>
      <w:r w:rsidR="00BF0E20"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通知聯</w:t>
      </w:r>
      <w:r>
        <w:rPr>
          <w:rFonts w:ascii="標楷體" w:eastAsia="標楷體" w:hAnsi="標楷體" w:cs="Times New Roman" w:hint="eastAsia"/>
          <w:szCs w:val="40"/>
        </w:rPr>
        <w:t>（會計單位）</w:t>
      </w:r>
      <w:r w:rsidR="00BF0E20" w:rsidRPr="00E57E78">
        <w:rPr>
          <w:rFonts w:ascii="Times New Roman" w:eastAsia="標楷體" w:hAnsi="Times New Roman" w:cs="Times New Roman"/>
          <w:szCs w:val="40"/>
        </w:rPr>
        <w:t>；第三聯</w:t>
      </w:r>
      <w:r w:rsidR="00BF0E20"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存根聯</w:t>
      </w:r>
      <w:r>
        <w:rPr>
          <w:rFonts w:ascii="標楷體" w:eastAsia="標楷體" w:hAnsi="標楷體" w:cs="Times New Roman" w:hint="eastAsia"/>
          <w:szCs w:val="40"/>
        </w:rPr>
        <w:t>（使用單位）</w:t>
      </w:r>
    </w:p>
    <w:p w:rsidR="0073285C" w:rsidRDefault="0073285C">
      <w:pPr>
        <w:widowControl/>
        <w:rPr>
          <w:rFonts w:ascii="Times New Roman" w:eastAsia="標楷體" w:hAnsi="Times New Roman" w:cs="Times New Roman"/>
          <w:szCs w:val="40"/>
        </w:rPr>
      </w:pPr>
      <w:r>
        <w:rPr>
          <w:rFonts w:ascii="Times New Roman" w:eastAsia="標楷體" w:hAnsi="Times New Roman" w:cs="Times New Roman"/>
          <w:szCs w:val="40"/>
        </w:rPr>
        <w:br w:type="page"/>
      </w:r>
    </w:p>
    <w:p w:rsidR="0073285C" w:rsidRDefault="0073285C" w:rsidP="0073285C">
      <w:pPr>
        <w:rPr>
          <w:rFonts w:ascii="Times New Roman" w:eastAsia="標楷體" w:hAnsi="Times New Roman" w:cs="Times New Roman"/>
          <w:szCs w:val="40"/>
        </w:rPr>
      </w:pPr>
    </w:p>
    <w:p w:rsidR="0073285C" w:rsidRDefault="0073285C" w:rsidP="0073285C">
      <w:pPr>
        <w:pStyle w:val="Default"/>
        <w:spacing w:line="360" w:lineRule="auto"/>
        <w:jc w:val="center"/>
        <w:rPr>
          <w:rFonts w:hAnsi="標楷體"/>
        </w:rPr>
      </w:pPr>
      <w:r w:rsidRPr="009152E6">
        <w:rPr>
          <w:rFonts w:hint="eastAsia"/>
          <w:sz w:val="32"/>
          <w:szCs w:val="40"/>
        </w:rPr>
        <w:t>（</w:t>
      </w:r>
      <w:r w:rsidRPr="009152E6">
        <w:rPr>
          <w:rFonts w:hAnsi="標楷體" w:hint="eastAsia"/>
          <w:sz w:val="32"/>
        </w:rPr>
        <w:t>單位全銜</w:t>
      </w:r>
      <w:r w:rsidRPr="009152E6">
        <w:rPr>
          <w:rFonts w:hint="eastAsia"/>
          <w:sz w:val="32"/>
          <w:szCs w:val="40"/>
        </w:rPr>
        <w:t>）</w:t>
      </w:r>
      <w:r>
        <w:rPr>
          <w:rFonts w:hAnsi="標楷體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1CA0D" wp14:editId="71515CB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85800" cy="3429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85C" w:rsidRPr="008E56AF" w:rsidRDefault="0073285C" w:rsidP="00732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6A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A0D" id="矩形 31" o:spid="_x0000_s1057" style="position:absolute;left:0;text-align:left;margin-left:0;margin-top:.25pt;width:54pt;height:2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">
                <v:textbox>
                  <w:txbxContent>
                    <w:p w:rsidR="0073285C" w:rsidRPr="008E56AF" w:rsidRDefault="0073285C" w:rsidP="00732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E56A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285C" w:rsidRDefault="0073285C" w:rsidP="0073285C">
      <w:pPr>
        <w:pStyle w:val="Default"/>
        <w:spacing w:line="360" w:lineRule="auto"/>
        <w:jc w:val="center"/>
        <w:rPr>
          <w:rFonts w:hAnsi="標楷體"/>
          <w:sz w:val="28"/>
        </w:rPr>
      </w:pPr>
      <w:r w:rsidRPr="009152E6">
        <w:rPr>
          <w:rFonts w:hAnsi="標楷體" w:hint="eastAsia"/>
          <w:sz w:val="32"/>
        </w:rPr>
        <w:t>財</w:t>
      </w:r>
      <w:r>
        <w:rPr>
          <w:rFonts w:hAnsi="標楷體" w:hint="eastAsia"/>
          <w:sz w:val="32"/>
        </w:rPr>
        <w:t xml:space="preserve"> </w:t>
      </w:r>
      <w:r w:rsidRPr="009152E6">
        <w:rPr>
          <w:rFonts w:hAnsi="標楷體" w:hint="eastAsia"/>
          <w:sz w:val="32"/>
        </w:rPr>
        <w:t>產</w:t>
      </w:r>
      <w:r>
        <w:rPr>
          <w:rFonts w:hAnsi="標楷體" w:hint="eastAsia"/>
          <w:sz w:val="32"/>
        </w:rPr>
        <w:t xml:space="preserve"> 增 加 </w:t>
      </w:r>
      <w:r w:rsidRPr="009152E6">
        <w:rPr>
          <w:rFonts w:hAnsi="標楷體" w:hint="eastAsia"/>
          <w:sz w:val="32"/>
        </w:rPr>
        <w:t>單</w:t>
      </w:r>
    </w:p>
    <w:p w:rsidR="0073285C" w:rsidRPr="00A44BC9" w:rsidRDefault="0073285C" w:rsidP="0073285C">
      <w:pPr>
        <w:pStyle w:val="Defaul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計畫名稱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　　　　　　　　　　　　　　　　　　　　　　　　　　　　　填單日期</w:t>
      </w:r>
      <w:r w:rsidRPr="00A44BC9">
        <w:rPr>
          <w:rFonts w:ascii="新細明體" w:eastAsia="新細明體" w:hAnsi="新細明體" w:hint="eastAsia"/>
          <w:sz w:val="28"/>
          <w:szCs w:val="28"/>
        </w:rPr>
        <w:t>：</w:t>
      </w:r>
      <w:r w:rsidRPr="00A44BC9">
        <w:rPr>
          <w:rFonts w:hint="eastAsia"/>
          <w:sz w:val="28"/>
          <w:szCs w:val="28"/>
        </w:rPr>
        <w:t xml:space="preserve">　　年　　月　　日</w:t>
      </w:r>
    </w:p>
    <w:p w:rsidR="0073285C" w:rsidRPr="00A44BC9" w:rsidRDefault="0073285C" w:rsidP="0073285C">
      <w:pPr>
        <w:pStyle w:val="Default"/>
        <w:ind w:right="1120"/>
        <w:jc w:val="right"/>
        <w:rPr>
          <w:sz w:val="28"/>
          <w:szCs w:val="28"/>
        </w:rPr>
      </w:pPr>
      <w:r w:rsidRPr="00A44BC9">
        <w:rPr>
          <w:rFonts w:hint="eastAsia"/>
          <w:sz w:val="28"/>
          <w:szCs w:val="28"/>
        </w:rPr>
        <w:t>字第　　　　　　　　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929"/>
        <w:gridCol w:w="1124"/>
        <w:gridCol w:w="782"/>
        <w:gridCol w:w="1325"/>
        <w:gridCol w:w="1510"/>
        <w:gridCol w:w="1435"/>
        <w:gridCol w:w="1627"/>
      </w:tblGrid>
      <w:tr w:rsidR="00735B20" w:rsidRPr="00A44BC9" w:rsidTr="00735B20">
        <w:trPr>
          <w:cantSplit/>
          <w:trHeight w:val="423"/>
        </w:trPr>
        <w:tc>
          <w:tcPr>
            <w:tcW w:w="1271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取得日期</w:t>
            </w:r>
          </w:p>
        </w:tc>
        <w:tc>
          <w:tcPr>
            <w:tcW w:w="1418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財產編號</w:t>
            </w:r>
          </w:p>
        </w:tc>
        <w:tc>
          <w:tcPr>
            <w:tcW w:w="1417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 w:rsidRPr="00A44BC9">
              <w:rPr>
                <w:rFonts w:hint="eastAsia"/>
              </w:rPr>
              <w:t>財產名稱</w:t>
            </w:r>
          </w:p>
        </w:tc>
        <w:tc>
          <w:tcPr>
            <w:tcW w:w="1418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型式/廠牌</w:t>
            </w:r>
          </w:p>
        </w:tc>
        <w:tc>
          <w:tcPr>
            <w:tcW w:w="929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124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單價</w:t>
            </w:r>
          </w:p>
        </w:tc>
        <w:tc>
          <w:tcPr>
            <w:tcW w:w="782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325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使用年限</w:t>
            </w:r>
          </w:p>
        </w:tc>
        <w:tc>
          <w:tcPr>
            <w:tcW w:w="1510" w:type="dxa"/>
            <w:vAlign w:val="center"/>
          </w:tcPr>
          <w:p w:rsidR="00735B20" w:rsidRPr="00A44BC9" w:rsidRDefault="00735B20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已使用年數</w:t>
            </w:r>
          </w:p>
        </w:tc>
        <w:tc>
          <w:tcPr>
            <w:tcW w:w="1435" w:type="dxa"/>
            <w:vAlign w:val="center"/>
          </w:tcPr>
          <w:p w:rsidR="00735B20" w:rsidRPr="00A44BC9" w:rsidRDefault="00DB0FD9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存</w:t>
            </w:r>
            <w:r w:rsidR="00A76B69">
              <w:rPr>
                <w:rFonts w:hint="eastAsia"/>
              </w:rPr>
              <w:t>置</w:t>
            </w:r>
            <w:r w:rsidR="00735B20">
              <w:rPr>
                <w:rFonts w:hint="eastAsia"/>
              </w:rPr>
              <w:t>地點</w:t>
            </w:r>
          </w:p>
        </w:tc>
        <w:tc>
          <w:tcPr>
            <w:tcW w:w="1627" w:type="dxa"/>
            <w:vAlign w:val="center"/>
          </w:tcPr>
          <w:p w:rsidR="00735B20" w:rsidRPr="00A44BC9" w:rsidRDefault="00A76B69" w:rsidP="00735B20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來源</w:t>
            </w: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  <w:tr w:rsidR="00735B20" w:rsidRPr="00A44BC9" w:rsidTr="00735B20">
        <w:tc>
          <w:tcPr>
            <w:tcW w:w="1271" w:type="dxa"/>
            <w:tcBorders>
              <w:bottom w:val="single" w:sz="4" w:space="0" w:color="auto"/>
            </w:tcBorders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929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124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782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32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510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435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  <w:tc>
          <w:tcPr>
            <w:tcW w:w="1627" w:type="dxa"/>
            <w:vAlign w:val="center"/>
          </w:tcPr>
          <w:p w:rsidR="00735B20" w:rsidRPr="00A44BC9" w:rsidRDefault="00735B20" w:rsidP="004C19A3">
            <w:pPr>
              <w:pStyle w:val="Default"/>
              <w:spacing w:line="240" w:lineRule="atLeast"/>
              <w:jc w:val="center"/>
            </w:pPr>
          </w:p>
        </w:tc>
      </w:tr>
    </w:tbl>
    <w:p w:rsidR="0073285C" w:rsidRDefault="0073285C" w:rsidP="0073285C">
      <w:pPr>
        <w:pStyle w:val="Default"/>
        <w:spacing w:line="0" w:lineRule="atLeast"/>
        <w:ind w:right="1123"/>
        <w:rPr>
          <w:szCs w:val="40"/>
        </w:rPr>
      </w:pPr>
    </w:p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8"/>
        <w:gridCol w:w="3549"/>
        <w:gridCol w:w="3549"/>
        <w:gridCol w:w="3549"/>
      </w:tblGrid>
      <w:tr w:rsidR="0073285C" w:rsidTr="004C19A3">
        <w:trPr>
          <w:trHeight w:val="340"/>
        </w:trPr>
        <w:tc>
          <w:tcPr>
            <w:tcW w:w="3548" w:type="dxa"/>
            <w:vAlign w:val="center"/>
          </w:tcPr>
          <w:p w:rsidR="0073285C" w:rsidRDefault="0073285C" w:rsidP="004C19A3">
            <w:pPr>
              <w:pStyle w:val="Default"/>
              <w:spacing w:line="0" w:lineRule="atLeast"/>
              <w:ind w:left="20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使用單位</w:t>
            </w:r>
          </w:p>
        </w:tc>
        <w:tc>
          <w:tcPr>
            <w:tcW w:w="3549" w:type="dxa"/>
            <w:vAlign w:val="center"/>
          </w:tcPr>
          <w:p w:rsidR="0073285C" w:rsidRDefault="0073285C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財產管理單位</w:t>
            </w:r>
          </w:p>
        </w:tc>
        <w:tc>
          <w:tcPr>
            <w:tcW w:w="3549" w:type="dxa"/>
            <w:vAlign w:val="center"/>
          </w:tcPr>
          <w:p w:rsidR="0073285C" w:rsidRDefault="0073285C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會計單位</w:t>
            </w:r>
          </w:p>
        </w:tc>
        <w:tc>
          <w:tcPr>
            <w:tcW w:w="3549" w:type="dxa"/>
            <w:vAlign w:val="center"/>
          </w:tcPr>
          <w:p w:rsidR="0073285C" w:rsidRPr="00E57E78" w:rsidRDefault="0073285C" w:rsidP="004C19A3">
            <w:pPr>
              <w:pStyle w:val="Default"/>
              <w:spacing w:line="0" w:lineRule="atLeast"/>
              <w:jc w:val="center"/>
              <w:rPr>
                <w:szCs w:val="40"/>
              </w:rPr>
            </w:pPr>
            <w:r>
              <w:rPr>
                <w:rFonts w:hint="eastAsia"/>
                <w:szCs w:val="40"/>
              </w:rPr>
              <w:t>機關首長</w:t>
            </w:r>
          </w:p>
        </w:tc>
      </w:tr>
      <w:tr w:rsidR="0073285C" w:rsidTr="004C19A3">
        <w:trPr>
          <w:trHeight w:val="1411"/>
        </w:trPr>
        <w:tc>
          <w:tcPr>
            <w:tcW w:w="3548" w:type="dxa"/>
          </w:tcPr>
          <w:p w:rsidR="0073285C" w:rsidRDefault="0073285C" w:rsidP="004C19A3">
            <w:pPr>
              <w:pStyle w:val="Default"/>
              <w:spacing w:line="0" w:lineRule="atLeast"/>
              <w:ind w:left="20"/>
              <w:rPr>
                <w:szCs w:val="40"/>
              </w:rPr>
            </w:pPr>
          </w:p>
        </w:tc>
        <w:tc>
          <w:tcPr>
            <w:tcW w:w="3549" w:type="dxa"/>
          </w:tcPr>
          <w:p w:rsidR="0073285C" w:rsidRDefault="0073285C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3549" w:type="dxa"/>
          </w:tcPr>
          <w:p w:rsidR="0073285C" w:rsidRDefault="0073285C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  <w:tc>
          <w:tcPr>
            <w:tcW w:w="3549" w:type="dxa"/>
          </w:tcPr>
          <w:p w:rsidR="0073285C" w:rsidRDefault="0073285C" w:rsidP="004C19A3">
            <w:pPr>
              <w:pStyle w:val="Default"/>
              <w:spacing w:line="0" w:lineRule="atLeast"/>
              <w:rPr>
                <w:szCs w:val="40"/>
              </w:rPr>
            </w:pPr>
          </w:p>
        </w:tc>
      </w:tr>
    </w:tbl>
    <w:p w:rsidR="0073285C" w:rsidRDefault="0073285C" w:rsidP="0073285C">
      <w:pPr>
        <w:widowControl/>
        <w:rPr>
          <w:rFonts w:ascii="Times New Roman" w:eastAsia="標楷體" w:hAnsi="Times New Roman" w:cs="Times New Roman"/>
          <w:szCs w:val="40"/>
        </w:rPr>
      </w:pPr>
    </w:p>
    <w:p w:rsidR="007319A4" w:rsidRDefault="0073285C" w:rsidP="0073285C">
      <w:pPr>
        <w:rPr>
          <w:rFonts w:ascii="標楷體" w:eastAsia="標楷體" w:hAnsi="標楷體" w:cs="Times New Roman"/>
          <w:szCs w:val="40"/>
        </w:rPr>
      </w:pPr>
      <w:r>
        <w:rPr>
          <w:rFonts w:ascii="Times New Roman" w:eastAsia="標楷體" w:hAnsi="Times New Roman" w:cs="Times New Roman" w:hint="eastAsia"/>
          <w:szCs w:val="40"/>
        </w:rPr>
        <w:t>※本單共三聯，</w:t>
      </w:r>
      <w:r w:rsidRPr="00E57E78">
        <w:rPr>
          <w:rFonts w:ascii="Times New Roman" w:eastAsia="標楷體" w:hAnsi="Times New Roman" w:cs="Times New Roman"/>
          <w:szCs w:val="40"/>
        </w:rPr>
        <w:t>第一聯</w:t>
      </w:r>
      <w:r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登記聯</w:t>
      </w:r>
      <w:r>
        <w:rPr>
          <w:rFonts w:ascii="標楷體" w:eastAsia="標楷體" w:hAnsi="標楷體" w:cs="Times New Roman" w:hint="eastAsia"/>
          <w:szCs w:val="40"/>
        </w:rPr>
        <w:t>（財產管理單位）</w:t>
      </w:r>
      <w:r w:rsidRPr="00E57E78">
        <w:rPr>
          <w:rFonts w:ascii="Times New Roman" w:eastAsia="標楷體" w:hAnsi="Times New Roman" w:cs="Times New Roman"/>
          <w:szCs w:val="40"/>
        </w:rPr>
        <w:t>；第二聯</w:t>
      </w:r>
      <w:r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通知聯</w:t>
      </w:r>
      <w:r>
        <w:rPr>
          <w:rFonts w:ascii="標楷體" w:eastAsia="標楷體" w:hAnsi="標楷體" w:cs="Times New Roman" w:hint="eastAsia"/>
          <w:szCs w:val="40"/>
        </w:rPr>
        <w:t>（會計單位）</w:t>
      </w:r>
      <w:r w:rsidRPr="00E57E78">
        <w:rPr>
          <w:rFonts w:ascii="Times New Roman" w:eastAsia="標楷體" w:hAnsi="Times New Roman" w:cs="Times New Roman"/>
          <w:szCs w:val="40"/>
        </w:rPr>
        <w:t>；第三聯</w:t>
      </w:r>
      <w:r w:rsidRPr="00E57E78">
        <w:rPr>
          <w:rFonts w:ascii="Times New Roman" w:eastAsia="標楷體" w:hAnsi="Times New Roman" w:cs="Times New Roman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Cs w:val="40"/>
        </w:rPr>
        <w:t>存根聯</w:t>
      </w:r>
      <w:r>
        <w:rPr>
          <w:rFonts w:ascii="標楷體" w:eastAsia="標楷體" w:hAnsi="標楷體" w:cs="Times New Roman" w:hint="eastAsia"/>
          <w:szCs w:val="40"/>
        </w:rPr>
        <w:t>（使用單位）</w:t>
      </w:r>
    </w:p>
    <w:p w:rsidR="007319A4" w:rsidRDefault="007319A4" w:rsidP="0073285C">
      <w:pPr>
        <w:rPr>
          <w:rFonts w:ascii="Times New Roman" w:eastAsia="標楷體" w:hAnsi="Times New Roman" w:cs="Times New Roman"/>
          <w:szCs w:val="40"/>
        </w:rPr>
        <w:sectPr w:rsidR="007319A4" w:rsidSect="009372E8">
          <w:pgSz w:w="17338" w:h="11906" w:orient="landscape"/>
          <w:pgMar w:top="1376" w:right="1632" w:bottom="1039" w:left="1440" w:header="720" w:footer="720" w:gutter="0"/>
          <w:cols w:space="720"/>
          <w:noEndnote/>
          <w:docGrid w:linePitch="326"/>
        </w:sectPr>
      </w:pPr>
    </w:p>
    <w:p w:rsidR="007319A4" w:rsidRDefault="007319A4" w:rsidP="007319A4">
      <w:pPr>
        <w:pStyle w:val="Default"/>
        <w:spacing w:line="360" w:lineRule="auto"/>
        <w:jc w:val="center"/>
        <w:rPr>
          <w:rFonts w:hAnsi="標楷體"/>
        </w:rPr>
      </w:pPr>
      <w:r w:rsidRPr="009152E6">
        <w:rPr>
          <w:rFonts w:hint="eastAsia"/>
          <w:sz w:val="32"/>
          <w:szCs w:val="40"/>
        </w:rPr>
        <w:lastRenderedPageBreak/>
        <w:t>（</w:t>
      </w:r>
      <w:r w:rsidRPr="009152E6">
        <w:rPr>
          <w:rFonts w:hAnsi="標楷體" w:hint="eastAsia"/>
          <w:sz w:val="32"/>
        </w:rPr>
        <w:t>單位全銜</w:t>
      </w:r>
      <w:r w:rsidRPr="007319A4">
        <w:rPr>
          <w:rFonts w:hAnsi="標楷體" w:hint="eastAsia"/>
          <w:sz w:val="32"/>
        </w:rPr>
        <w:t>）</w:t>
      </w:r>
      <w:r>
        <w:rPr>
          <w:rFonts w:hAnsi="標楷體" w:hint="eastAsia"/>
          <w:sz w:val="32"/>
        </w:rPr>
        <w:t>資本門財產</w:t>
      </w:r>
      <w:r w:rsidRPr="007319A4">
        <w:rPr>
          <w:rFonts w:hAnsi="標楷體" w:hint="eastAsia"/>
          <w:sz w:val="32"/>
        </w:rPr>
        <w:t>點交紀錄表</w:t>
      </w:r>
      <w:r>
        <w:rPr>
          <w:rFonts w:hAnsi="標楷體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87D57" wp14:editId="77AD443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85800" cy="342900"/>
                <wp:effectExtent l="0" t="0" r="1905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9A4" w:rsidRPr="008E56AF" w:rsidRDefault="007319A4" w:rsidP="007319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6AF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87D57" id="矩形 32" o:spid="_x0000_s1058" style="position:absolute;left:0;text-align:left;margin-left:0;margin-top:.25pt;width:54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">
                <v:textbox>
                  <w:txbxContent>
                    <w:p w:rsidR="007319A4" w:rsidRPr="008E56AF" w:rsidRDefault="007319A4" w:rsidP="007319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E56AF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19"/>
        <w:gridCol w:w="926"/>
        <w:gridCol w:w="1632"/>
        <w:gridCol w:w="1632"/>
        <w:gridCol w:w="1632"/>
        <w:gridCol w:w="1633"/>
      </w:tblGrid>
      <w:tr w:rsidR="00320CEC" w:rsidRPr="00F0321B" w:rsidTr="004C19A3">
        <w:trPr>
          <w:trHeight w:val="600"/>
          <w:jc w:val="center"/>
        </w:trPr>
        <w:tc>
          <w:tcPr>
            <w:tcW w:w="1919" w:type="dxa"/>
            <w:vAlign w:val="center"/>
          </w:tcPr>
          <w:p w:rsidR="00320CEC" w:rsidRPr="00F0321B" w:rsidRDefault="00320CEC" w:rsidP="004C19A3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點交時間</w:t>
            </w:r>
          </w:p>
        </w:tc>
        <w:tc>
          <w:tcPr>
            <w:tcW w:w="7455" w:type="dxa"/>
            <w:gridSpan w:val="5"/>
            <w:vAlign w:val="center"/>
          </w:tcPr>
          <w:p w:rsidR="00320CEC" w:rsidRPr="00F0321B" w:rsidRDefault="00320CEC" w:rsidP="004C19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○○○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日下午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分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320CEC" w:rsidRPr="00F0321B" w:rsidTr="004C19A3">
        <w:trPr>
          <w:trHeight w:val="579"/>
          <w:jc w:val="center"/>
        </w:trPr>
        <w:tc>
          <w:tcPr>
            <w:tcW w:w="1919" w:type="dxa"/>
            <w:vAlign w:val="center"/>
          </w:tcPr>
          <w:p w:rsidR="00320CEC" w:rsidRPr="00F0321B" w:rsidRDefault="00320CEC" w:rsidP="004C19A3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點交地點</w:t>
            </w:r>
          </w:p>
        </w:tc>
        <w:tc>
          <w:tcPr>
            <w:tcW w:w="7455" w:type="dxa"/>
            <w:gridSpan w:val="5"/>
            <w:vAlign w:val="center"/>
          </w:tcPr>
          <w:p w:rsidR="00320CEC" w:rsidRPr="00F0321B" w:rsidRDefault="00320CEC" w:rsidP="004C19A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0CEC" w:rsidRPr="00F0321B" w:rsidTr="004C19A3">
        <w:trPr>
          <w:trHeight w:val="6855"/>
          <w:jc w:val="center"/>
        </w:trPr>
        <w:tc>
          <w:tcPr>
            <w:tcW w:w="1919" w:type="dxa"/>
            <w:vAlign w:val="center"/>
          </w:tcPr>
          <w:p w:rsidR="00320CEC" w:rsidRPr="00F0321B" w:rsidRDefault="00320CEC" w:rsidP="004C19A3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點交內容</w:t>
            </w:r>
          </w:p>
        </w:tc>
        <w:tc>
          <w:tcPr>
            <w:tcW w:w="7455" w:type="dxa"/>
            <w:gridSpan w:val="5"/>
          </w:tcPr>
          <w:p w:rsidR="00320CEC" w:rsidRPr="00F0321B" w:rsidRDefault="00320CEC" w:rsidP="004C19A3">
            <w:pPr>
              <w:spacing w:line="400" w:lineRule="exact"/>
              <w:ind w:rightChars="382" w:right="917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請說明各項設備項目，例如：</w:t>
            </w:r>
            <w:r w:rsidR="00F0321B" w:rsidRPr="00F0321B">
              <w:rPr>
                <w:rFonts w:ascii="Times New Roman" w:eastAsia="標楷體" w:hAnsi="Times New Roman" w:cs="Times New Roman"/>
                <w:szCs w:val="24"/>
              </w:rPr>
              <w:t>上肢加壓循環機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x</w:t>
            </w:r>
            <w:r w:rsidR="00F0321B" w:rsidRPr="00F0321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F0321B" w:rsidRPr="00F0321B">
              <w:rPr>
                <w:rFonts w:ascii="Times New Roman" w:eastAsia="標楷體" w:hAnsi="Times New Roman" w:cs="Times New Roman"/>
                <w:szCs w:val="24"/>
              </w:rPr>
              <w:t>按摩槍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x2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F0321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320CEC" w:rsidRPr="00F0321B" w:rsidRDefault="00320CEC" w:rsidP="004C19A3">
            <w:pPr>
              <w:spacing w:line="400" w:lineRule="exact"/>
              <w:ind w:rightChars="382" w:right="917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320CEC" w:rsidRPr="00F0321B" w:rsidRDefault="00320CEC" w:rsidP="004C19A3">
            <w:pPr>
              <w:spacing w:line="400" w:lineRule="exact"/>
              <w:ind w:rightChars="382" w:right="917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:rsidR="00320CEC" w:rsidRPr="00F0321B" w:rsidRDefault="00320CEC" w:rsidP="004C19A3">
            <w:pPr>
              <w:spacing w:line="400" w:lineRule="exact"/>
              <w:ind w:rightChars="382" w:right="917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:rsidR="00320CEC" w:rsidRPr="00F0321B" w:rsidRDefault="00320CEC" w:rsidP="004C19A3">
            <w:pPr>
              <w:spacing w:line="400" w:lineRule="exact"/>
              <w:ind w:rightChars="382" w:right="9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0CEC" w:rsidRPr="00F0321B" w:rsidTr="004C19A3">
        <w:trPr>
          <w:trHeight w:val="1305"/>
          <w:jc w:val="center"/>
        </w:trPr>
        <w:tc>
          <w:tcPr>
            <w:tcW w:w="1919" w:type="dxa"/>
            <w:vAlign w:val="center"/>
          </w:tcPr>
          <w:p w:rsidR="00320CEC" w:rsidRPr="00F0321B" w:rsidRDefault="00320CEC" w:rsidP="004C19A3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455" w:type="dxa"/>
            <w:gridSpan w:val="5"/>
          </w:tcPr>
          <w:p w:rsidR="00320CEC" w:rsidRPr="00F0321B" w:rsidRDefault="00320CEC" w:rsidP="004C19A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20CEC" w:rsidRPr="00F0321B" w:rsidTr="00601FE7">
        <w:trPr>
          <w:trHeight w:val="401"/>
          <w:jc w:val="center"/>
        </w:trPr>
        <w:tc>
          <w:tcPr>
            <w:tcW w:w="2845" w:type="dxa"/>
            <w:gridSpan w:val="2"/>
            <w:vAlign w:val="center"/>
          </w:tcPr>
          <w:p w:rsidR="00320CEC" w:rsidRPr="00F0321B" w:rsidRDefault="00320CEC" w:rsidP="00601FE7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點交單位</w:t>
            </w: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CEC" w:rsidRPr="00F0321B" w:rsidRDefault="00320CEC" w:rsidP="00601FE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點交人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EC" w:rsidRPr="00F0321B" w:rsidRDefault="00320CEC" w:rsidP="00601FE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單位主管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EC" w:rsidRPr="00F0321B" w:rsidRDefault="00320CEC" w:rsidP="00601FE7">
            <w:pPr>
              <w:jc w:val="center"/>
              <w:rPr>
                <w:rFonts w:ascii="Times New Roman" w:eastAsia="標楷體" w:hAnsi="Times New Roman" w:cs="Times New Roman"/>
                <w:w w:val="80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w w:val="80"/>
                <w:szCs w:val="24"/>
              </w:rPr>
              <w:t>一級單位主管</w:t>
            </w: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CEC" w:rsidRPr="00F0321B" w:rsidRDefault="00320CEC" w:rsidP="00601FE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321B">
              <w:rPr>
                <w:rFonts w:ascii="Times New Roman" w:eastAsia="標楷體" w:hAnsi="Times New Roman" w:cs="Times New Roman"/>
                <w:szCs w:val="24"/>
              </w:rPr>
              <w:t>保管組</w:t>
            </w:r>
          </w:p>
        </w:tc>
      </w:tr>
      <w:tr w:rsidR="00320CEC" w:rsidRPr="00F0321B" w:rsidTr="004C19A3">
        <w:trPr>
          <w:trHeight w:val="1898"/>
          <w:jc w:val="center"/>
        </w:trPr>
        <w:tc>
          <w:tcPr>
            <w:tcW w:w="2845" w:type="dxa"/>
            <w:gridSpan w:val="2"/>
            <w:vAlign w:val="center"/>
          </w:tcPr>
          <w:p w:rsidR="00320CEC" w:rsidRPr="00F0321B" w:rsidRDefault="00320CEC" w:rsidP="004C19A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20CEC" w:rsidRPr="00F0321B" w:rsidRDefault="00320CEC" w:rsidP="004C19A3">
            <w:pPr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CEC" w:rsidRPr="00F0321B" w:rsidRDefault="00320CEC" w:rsidP="004C19A3">
            <w:pPr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CEC" w:rsidRPr="00F0321B" w:rsidRDefault="00320CEC" w:rsidP="004C19A3">
            <w:pPr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20CEC" w:rsidRPr="00F0321B" w:rsidRDefault="00320CEC" w:rsidP="004C19A3">
            <w:pPr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57E78" w:rsidRPr="007319A4" w:rsidRDefault="00E57E78" w:rsidP="0073285C">
      <w:pPr>
        <w:rPr>
          <w:rFonts w:ascii="Times New Roman" w:eastAsia="標楷體" w:hAnsi="Times New Roman" w:cs="Times New Roman"/>
          <w:szCs w:val="40"/>
        </w:rPr>
      </w:pPr>
    </w:p>
    <w:sectPr w:rsidR="00E57E78" w:rsidRPr="007319A4" w:rsidSect="007319A4">
      <w:pgSz w:w="11906" w:h="17338"/>
      <w:pgMar w:top="1632" w:right="1039" w:bottom="1440" w:left="13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DD" w:rsidRDefault="001748DD" w:rsidP="005C4F23">
      <w:r>
        <w:separator/>
      </w:r>
    </w:p>
  </w:endnote>
  <w:endnote w:type="continuationSeparator" w:id="0">
    <w:p w:rsidR="001748DD" w:rsidRDefault="001748DD" w:rsidP="005C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DD" w:rsidRDefault="001748DD" w:rsidP="005C4F23">
      <w:r>
        <w:separator/>
      </w:r>
    </w:p>
  </w:footnote>
  <w:footnote w:type="continuationSeparator" w:id="0">
    <w:p w:rsidR="001748DD" w:rsidRDefault="001748DD" w:rsidP="005C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92237"/>
    <w:multiLevelType w:val="hybridMultilevel"/>
    <w:tmpl w:val="7E9A4F5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64D5C43"/>
    <w:multiLevelType w:val="hybridMultilevel"/>
    <w:tmpl w:val="7E9A4F5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6B8229B3"/>
    <w:multiLevelType w:val="hybridMultilevel"/>
    <w:tmpl w:val="C7E085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45"/>
    <w:rsid w:val="00033400"/>
    <w:rsid w:val="00041B99"/>
    <w:rsid w:val="000B5CE3"/>
    <w:rsid w:val="000C0E89"/>
    <w:rsid w:val="000C5257"/>
    <w:rsid w:val="000F4213"/>
    <w:rsid w:val="00117068"/>
    <w:rsid w:val="00143D70"/>
    <w:rsid w:val="00162E16"/>
    <w:rsid w:val="0016420D"/>
    <w:rsid w:val="001748DD"/>
    <w:rsid w:val="001A08A3"/>
    <w:rsid w:val="001D74CE"/>
    <w:rsid w:val="001F5039"/>
    <w:rsid w:val="002148C9"/>
    <w:rsid w:val="00244598"/>
    <w:rsid w:val="002A52F1"/>
    <w:rsid w:val="002C1E1E"/>
    <w:rsid w:val="00320CEC"/>
    <w:rsid w:val="00333052"/>
    <w:rsid w:val="003D1A2A"/>
    <w:rsid w:val="00437BEE"/>
    <w:rsid w:val="004B603B"/>
    <w:rsid w:val="004E78A7"/>
    <w:rsid w:val="00552DA3"/>
    <w:rsid w:val="005654C6"/>
    <w:rsid w:val="005C05FD"/>
    <w:rsid w:val="005C4F23"/>
    <w:rsid w:val="005C607D"/>
    <w:rsid w:val="005F1443"/>
    <w:rsid w:val="00601FE7"/>
    <w:rsid w:val="00621815"/>
    <w:rsid w:val="00624DD6"/>
    <w:rsid w:val="007319A4"/>
    <w:rsid w:val="0073285C"/>
    <w:rsid w:val="00735B20"/>
    <w:rsid w:val="00741345"/>
    <w:rsid w:val="00767B6F"/>
    <w:rsid w:val="00784146"/>
    <w:rsid w:val="007A07B9"/>
    <w:rsid w:val="007A4423"/>
    <w:rsid w:val="007E5A7E"/>
    <w:rsid w:val="00891AF5"/>
    <w:rsid w:val="008A2EE4"/>
    <w:rsid w:val="008B1604"/>
    <w:rsid w:val="009152E6"/>
    <w:rsid w:val="0093009A"/>
    <w:rsid w:val="009372E8"/>
    <w:rsid w:val="00961A38"/>
    <w:rsid w:val="009A6FB6"/>
    <w:rsid w:val="009D63AD"/>
    <w:rsid w:val="009E3DB0"/>
    <w:rsid w:val="009E56EA"/>
    <w:rsid w:val="00A2109D"/>
    <w:rsid w:val="00A44BC9"/>
    <w:rsid w:val="00A76B69"/>
    <w:rsid w:val="00A81F24"/>
    <w:rsid w:val="00AF3D48"/>
    <w:rsid w:val="00AF7CD8"/>
    <w:rsid w:val="00B05DC2"/>
    <w:rsid w:val="00B4304A"/>
    <w:rsid w:val="00B8547D"/>
    <w:rsid w:val="00B8637D"/>
    <w:rsid w:val="00BD067F"/>
    <w:rsid w:val="00BD5237"/>
    <w:rsid w:val="00BF0E20"/>
    <w:rsid w:val="00C00080"/>
    <w:rsid w:val="00C60159"/>
    <w:rsid w:val="00C71445"/>
    <w:rsid w:val="00C9675E"/>
    <w:rsid w:val="00CA5DA0"/>
    <w:rsid w:val="00CA6F0B"/>
    <w:rsid w:val="00CC05C9"/>
    <w:rsid w:val="00D8751E"/>
    <w:rsid w:val="00DA2FA9"/>
    <w:rsid w:val="00DB0FD9"/>
    <w:rsid w:val="00E0253E"/>
    <w:rsid w:val="00E4322E"/>
    <w:rsid w:val="00E579F3"/>
    <w:rsid w:val="00E57E78"/>
    <w:rsid w:val="00EC3680"/>
    <w:rsid w:val="00EF39FE"/>
    <w:rsid w:val="00F0321B"/>
    <w:rsid w:val="00F10A67"/>
    <w:rsid w:val="00F13C0D"/>
    <w:rsid w:val="00F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0EE6E"/>
  <w15:chartTrackingRefBased/>
  <w15:docId w15:val="{0A0CE9F2-15FE-446F-A1E6-371C44FC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34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220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4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F23"/>
    <w:rPr>
      <w:sz w:val="20"/>
      <w:szCs w:val="20"/>
    </w:rPr>
  </w:style>
  <w:style w:type="table" w:styleId="a7">
    <w:name w:val="Table Grid"/>
    <w:basedOn w:val="a1"/>
    <w:uiPriority w:val="39"/>
    <w:rsid w:val="0091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04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IR757</dc:creator>
  <cp:keywords/>
  <dc:description/>
  <cp:lastModifiedBy>IR757</cp:lastModifiedBy>
  <cp:revision>4</cp:revision>
  <dcterms:created xsi:type="dcterms:W3CDTF">2022-11-07T06:05:00Z</dcterms:created>
  <dcterms:modified xsi:type="dcterms:W3CDTF">2025-09-26T03:16:00Z</dcterms:modified>
</cp:coreProperties>
</file>